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3DE1B168"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p>
    <w:p w14:paraId="1C255946" w14:textId="26CDA013" w:rsidR="003807D6" w:rsidRPr="00A15D6A" w:rsidRDefault="00183647" w:rsidP="00946227">
      <w:pPr>
        <w:rPr>
          <w:rFonts w:ascii="Arial" w:hAnsi="Arial" w:cs="Arial"/>
          <w:b/>
          <w:bCs/>
          <w:u w:val="single"/>
        </w:rPr>
      </w:pPr>
      <w:r w:rsidRPr="00183647">
        <w:rPr>
          <w:rFonts w:ascii="Arial" w:eastAsia="Times New Roman" w:hAnsi="Arial" w:cs="Arial"/>
          <w:kern w:val="0"/>
          <w:lang w:eastAsia="en-US"/>
        </w:rPr>
        <w:t>Proven administration and time management skills</w:t>
      </w:r>
    </w:p>
    <w:p w14:paraId="7947C9FB" w14:textId="77777777" w:rsidR="003807D6" w:rsidRPr="00A15D6A" w:rsidRDefault="003807D6" w:rsidP="00946227">
      <w:pPr>
        <w:rPr>
          <w:rFonts w:ascii="Arial" w:hAnsi="Arial" w:cs="Arial"/>
          <w:b/>
          <w:bCs/>
          <w:u w:val="single"/>
        </w:rPr>
      </w:pPr>
    </w:p>
    <w:p w14:paraId="2F2146A1" w14:textId="2EC980EB" w:rsidR="003807D6" w:rsidRPr="00A15D6A" w:rsidRDefault="003807D6" w:rsidP="00946227">
      <w:pPr>
        <w:rPr>
          <w:rFonts w:ascii="Arial" w:hAnsi="Arial" w:cs="Arial"/>
          <w:b/>
          <w:bCs/>
          <w:u w:val="single"/>
        </w:rPr>
      </w:pPr>
      <w:r w:rsidRPr="00A15D6A">
        <w:rPr>
          <w:rFonts w:ascii="Arial" w:hAnsi="Arial" w:cs="Arial"/>
          <w:b/>
          <w:bCs/>
          <w:u w:val="single"/>
        </w:rPr>
        <w:t>EVIDENCE CRITERIA 2.</w:t>
      </w:r>
    </w:p>
    <w:p w14:paraId="1BD82C89" w14:textId="203DC5A5" w:rsidR="003807D6" w:rsidRPr="00A15D6A" w:rsidRDefault="00183647" w:rsidP="00946227">
      <w:pPr>
        <w:rPr>
          <w:rFonts w:ascii="Arial" w:hAnsi="Arial" w:cs="Arial"/>
          <w:b/>
          <w:bCs/>
          <w:u w:val="single"/>
        </w:rPr>
      </w:pPr>
      <w:r w:rsidRPr="00183647">
        <w:rPr>
          <w:rFonts w:ascii="Arial" w:eastAsia="Times New Roman" w:hAnsi="Arial" w:cs="Arial"/>
          <w:kern w:val="0"/>
          <w:lang w:eastAsia="en-US"/>
        </w:rPr>
        <w:t>Ability to interpret and appropriately act on guidance/</w:t>
      </w:r>
      <w:proofErr w:type="gramStart"/>
      <w:r w:rsidRPr="00183647">
        <w:rPr>
          <w:rFonts w:ascii="Arial" w:eastAsia="Times New Roman" w:hAnsi="Arial" w:cs="Arial"/>
          <w:kern w:val="0"/>
          <w:lang w:eastAsia="en-US"/>
        </w:rPr>
        <w:t>procedures</w:t>
      </w:r>
      <w:proofErr w:type="gramEnd"/>
    </w:p>
    <w:p w14:paraId="30CD5EC8" w14:textId="7E292714" w:rsidR="003807D6" w:rsidRPr="00A15D6A" w:rsidRDefault="003807D6" w:rsidP="00946227">
      <w:pPr>
        <w:rPr>
          <w:rFonts w:ascii="Arial" w:hAnsi="Arial" w:cs="Arial"/>
          <w:b/>
          <w:bCs/>
          <w:u w:val="single"/>
        </w:rPr>
      </w:pPr>
      <w:r w:rsidRPr="00A15D6A">
        <w:rPr>
          <w:rFonts w:ascii="Arial" w:hAnsi="Arial" w:cs="Arial"/>
          <w:b/>
          <w:bCs/>
          <w:u w:val="single"/>
        </w:rPr>
        <w:br/>
        <w:t>EVIDENCE CRITERIA 3.</w:t>
      </w:r>
    </w:p>
    <w:p w14:paraId="58A991ED" w14:textId="1385B034" w:rsidR="003807D6" w:rsidRPr="00A15D6A" w:rsidRDefault="00183647" w:rsidP="00946227">
      <w:pPr>
        <w:rPr>
          <w:rFonts w:ascii="Arial" w:hAnsi="Arial" w:cs="Arial"/>
          <w:b/>
          <w:bCs/>
          <w:u w:val="single"/>
        </w:rPr>
      </w:pPr>
      <w:r w:rsidRPr="00183647">
        <w:rPr>
          <w:rFonts w:ascii="Arial" w:eastAsia="Times New Roman" w:hAnsi="Arial" w:cs="Arial"/>
          <w:kern w:val="0"/>
          <w:lang w:eastAsia="en-US"/>
        </w:rPr>
        <w:t xml:space="preserve">Proven ability to maintain </w:t>
      </w:r>
      <w:proofErr w:type="gramStart"/>
      <w:r w:rsidRPr="00183647">
        <w:rPr>
          <w:rFonts w:ascii="Arial" w:eastAsia="Times New Roman" w:hAnsi="Arial" w:cs="Arial"/>
          <w:kern w:val="0"/>
          <w:lang w:eastAsia="en-US"/>
        </w:rPr>
        <w:t>confidentiality</w:t>
      </w:r>
      <w:proofErr w:type="gramEnd"/>
    </w:p>
    <w:p w14:paraId="2794F5C8" w14:textId="77777777" w:rsidR="003807D6" w:rsidRPr="00A15D6A" w:rsidRDefault="003807D6" w:rsidP="00946227">
      <w:pPr>
        <w:rPr>
          <w:rFonts w:ascii="Arial" w:hAnsi="Arial" w:cs="Arial"/>
          <w:b/>
          <w:bCs/>
          <w:u w:val="single"/>
        </w:rPr>
      </w:pPr>
    </w:p>
    <w:p w14:paraId="29B2E336" w14:textId="7138FD33" w:rsidR="003807D6" w:rsidRPr="00A15D6A" w:rsidRDefault="003807D6" w:rsidP="00946227">
      <w:pPr>
        <w:rPr>
          <w:rFonts w:ascii="Arial" w:hAnsi="Arial" w:cs="Arial"/>
          <w:b/>
          <w:bCs/>
          <w:u w:val="single"/>
        </w:rPr>
      </w:pPr>
      <w:r w:rsidRPr="00A15D6A">
        <w:rPr>
          <w:rFonts w:ascii="Arial" w:hAnsi="Arial" w:cs="Arial"/>
          <w:b/>
          <w:bCs/>
          <w:u w:val="single"/>
        </w:rPr>
        <w:t>EVIDENCE CRITERIA 4.</w:t>
      </w:r>
    </w:p>
    <w:p w14:paraId="3AADF188" w14:textId="49E43A6E" w:rsidR="003807D6" w:rsidRPr="00A15D6A" w:rsidRDefault="00183647" w:rsidP="00946227">
      <w:pPr>
        <w:rPr>
          <w:rFonts w:ascii="Arial" w:hAnsi="Arial" w:cs="Arial"/>
          <w:b/>
          <w:bCs/>
          <w:u w:val="single"/>
        </w:rPr>
      </w:pPr>
      <w:r w:rsidRPr="00183647">
        <w:rPr>
          <w:rFonts w:ascii="Arial" w:eastAsia="Times New Roman" w:hAnsi="Arial" w:cs="Arial"/>
          <w:kern w:val="0"/>
          <w:lang w:eastAsia="en-US"/>
        </w:rPr>
        <w:t xml:space="preserve">Excellent telephone </w:t>
      </w:r>
      <w:proofErr w:type="gramStart"/>
      <w:r w:rsidRPr="00183647">
        <w:rPr>
          <w:rFonts w:ascii="Arial" w:eastAsia="Times New Roman" w:hAnsi="Arial" w:cs="Arial"/>
          <w:kern w:val="0"/>
          <w:lang w:eastAsia="en-US"/>
        </w:rPr>
        <w:t>manner;</w:t>
      </w:r>
      <w:proofErr w:type="gramEnd"/>
      <w:r w:rsidRPr="00183647">
        <w:rPr>
          <w:rFonts w:ascii="Arial" w:eastAsia="Times New Roman" w:hAnsi="Arial" w:cs="Arial"/>
          <w:kern w:val="0"/>
          <w:lang w:eastAsia="en-US"/>
        </w:rPr>
        <w:t xml:space="preserve"> ability to readily create rapport with client/situation and to determine appropriate need exercising appropriate levels of empathy/patience when dealing with vulnerable callers</w:t>
      </w:r>
    </w:p>
    <w:p w14:paraId="2E47EEA4" w14:textId="77777777" w:rsidR="003807D6" w:rsidRPr="00A15D6A" w:rsidRDefault="003807D6" w:rsidP="00946227">
      <w:pPr>
        <w:rPr>
          <w:rFonts w:ascii="Arial" w:hAnsi="Arial" w:cs="Arial"/>
          <w:b/>
          <w:bCs/>
          <w:u w:val="single"/>
        </w:rPr>
      </w:pPr>
    </w:p>
    <w:p w14:paraId="08D6F443" w14:textId="70007B04" w:rsidR="003807D6" w:rsidRPr="00A15D6A" w:rsidRDefault="003807D6" w:rsidP="00946227">
      <w:pPr>
        <w:rPr>
          <w:rFonts w:ascii="Arial" w:hAnsi="Arial" w:cs="Arial"/>
          <w:b/>
          <w:bCs/>
          <w:u w:val="single"/>
        </w:rPr>
      </w:pPr>
      <w:r w:rsidRPr="00A15D6A">
        <w:rPr>
          <w:rFonts w:ascii="Arial" w:hAnsi="Arial" w:cs="Arial"/>
          <w:b/>
          <w:bCs/>
          <w:u w:val="single"/>
        </w:rPr>
        <w:t>EVIDENCE CRITERIA 5.</w:t>
      </w:r>
    </w:p>
    <w:p w14:paraId="018982FA" w14:textId="4057821E" w:rsidR="003807D6" w:rsidRPr="00A15D6A" w:rsidRDefault="00183647" w:rsidP="00946227">
      <w:pPr>
        <w:rPr>
          <w:rFonts w:ascii="Arial" w:hAnsi="Arial" w:cs="Arial"/>
          <w:b/>
          <w:bCs/>
          <w:u w:val="single"/>
        </w:rPr>
      </w:pPr>
      <w:r w:rsidRPr="00183647">
        <w:rPr>
          <w:rFonts w:ascii="Arial" w:eastAsia="Times New Roman" w:hAnsi="Arial" w:cs="Arial"/>
          <w:kern w:val="0"/>
          <w:lang w:eastAsia="en-US"/>
        </w:rPr>
        <w:t xml:space="preserve">Experience or handling conflict/hostile situation with </w:t>
      </w:r>
      <w:proofErr w:type="gramStart"/>
      <w:r w:rsidRPr="00183647">
        <w:rPr>
          <w:rFonts w:ascii="Arial" w:eastAsia="Times New Roman" w:hAnsi="Arial" w:cs="Arial"/>
          <w:kern w:val="0"/>
          <w:lang w:eastAsia="en-US"/>
        </w:rPr>
        <w:t>customers</w:t>
      </w:r>
      <w:proofErr w:type="gramEnd"/>
    </w:p>
    <w:p w14:paraId="24200492" w14:textId="77777777" w:rsidR="003807D6" w:rsidRPr="00A15D6A" w:rsidRDefault="003807D6" w:rsidP="00946227">
      <w:pPr>
        <w:rPr>
          <w:rFonts w:ascii="Arial" w:hAnsi="Arial" w:cs="Arial"/>
          <w:b/>
          <w:bCs/>
          <w:u w:val="single"/>
        </w:rPr>
      </w:pPr>
    </w:p>
    <w:p w14:paraId="7068AAAD" w14:textId="77777777" w:rsidR="003807D6" w:rsidRPr="00A15D6A" w:rsidRDefault="003807D6" w:rsidP="00946227">
      <w:pPr>
        <w:rPr>
          <w:rFonts w:ascii="Arial" w:hAnsi="Arial" w:cs="Arial"/>
          <w:b/>
          <w:bCs/>
          <w:u w:val="single"/>
        </w:rPr>
      </w:pPr>
    </w:p>
    <w:p w14:paraId="1A3BB274" w14:textId="5692B470" w:rsidR="003807D6" w:rsidRPr="00A15D6A" w:rsidRDefault="003807D6" w:rsidP="00946227">
      <w:pPr>
        <w:rPr>
          <w:rFonts w:ascii="Arial" w:hAnsi="Arial" w:cs="Arial"/>
          <w:b/>
          <w:bCs/>
          <w:u w:val="single"/>
        </w:rPr>
      </w:pPr>
      <w:r w:rsidRPr="00A15D6A">
        <w:rPr>
          <w:rFonts w:ascii="Arial" w:hAnsi="Arial" w:cs="Arial"/>
          <w:b/>
          <w:bCs/>
          <w:u w:val="single"/>
        </w:rPr>
        <w:t>EVIDENCE CRITERIA 6.</w:t>
      </w:r>
    </w:p>
    <w:p w14:paraId="4D29792D" w14:textId="3BE1F90B" w:rsidR="002E1A66" w:rsidRPr="00A15D6A" w:rsidRDefault="00183647" w:rsidP="002E1A66">
      <w:pPr>
        <w:rPr>
          <w:rFonts w:ascii="Arial" w:hAnsi="Arial" w:cs="Arial"/>
          <w:u w:val="single"/>
        </w:rPr>
      </w:pPr>
      <w:r w:rsidRPr="00183647">
        <w:rPr>
          <w:rFonts w:ascii="Arial" w:eastAsia="Times New Roman" w:hAnsi="Arial" w:cs="Arial"/>
          <w:kern w:val="0"/>
          <w:lang w:eastAsia="en-US"/>
        </w:rPr>
        <w:t xml:space="preserve">Ability to work effectively and efficiently on own initiative as well as a member of a busy team, taking responsibility for personal performance and responding to </w:t>
      </w:r>
      <w:proofErr w:type="gramStart"/>
      <w:r w:rsidRPr="00183647">
        <w:rPr>
          <w:rFonts w:ascii="Arial" w:eastAsia="Times New Roman" w:hAnsi="Arial" w:cs="Arial"/>
          <w:kern w:val="0"/>
          <w:lang w:eastAsia="en-US"/>
        </w:rPr>
        <w:t>feedback</w:t>
      </w:r>
      <w:proofErr w:type="gramEnd"/>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FC316F7"/>
    <w:multiLevelType w:val="hybridMultilevel"/>
    <w:tmpl w:val="60588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83D4B26"/>
    <w:multiLevelType w:val="hybridMultilevel"/>
    <w:tmpl w:val="49EC589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5"/>
  </w:num>
  <w:num w:numId="2" w16cid:durableId="267393564">
    <w:abstractNumId w:val="3"/>
  </w:num>
  <w:num w:numId="3" w16cid:durableId="2049548">
    <w:abstractNumId w:val="0"/>
  </w:num>
  <w:num w:numId="4" w16cid:durableId="1488982056">
    <w:abstractNumId w:val="1"/>
  </w:num>
  <w:num w:numId="5" w16cid:durableId="1716544089">
    <w:abstractNumId w:val="2"/>
  </w:num>
  <w:num w:numId="6" w16cid:durableId="816840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183647"/>
    <w:rsid w:val="002E1A66"/>
    <w:rsid w:val="003807D6"/>
    <w:rsid w:val="003B610B"/>
    <w:rsid w:val="006557FF"/>
    <w:rsid w:val="007A36C5"/>
    <w:rsid w:val="00946227"/>
    <w:rsid w:val="00A15D6A"/>
    <w:rsid w:val="00B2208E"/>
    <w:rsid w:val="00B42053"/>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Sasha Rebecca Morrissey</cp:lastModifiedBy>
  <cp:revision>2</cp:revision>
  <dcterms:created xsi:type="dcterms:W3CDTF">2024-05-01T13:29:00Z</dcterms:created>
  <dcterms:modified xsi:type="dcterms:W3CDTF">2024-05-01T13:29:00Z</dcterms:modified>
</cp:coreProperties>
</file>