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2081" w14:textId="3F7BE79D" w:rsidR="00D93060" w:rsidRDefault="00511C71" w:rsidP="00D93060">
      <w:pPr>
        <w:pStyle w:val="Heading1"/>
        <w:jc w:val="left"/>
      </w:pPr>
      <w:r>
        <w:t>Home</w:t>
      </w:r>
      <w:r w:rsidR="00637264">
        <w:t xml:space="preserve"> Safety </w:t>
      </w:r>
      <w:r w:rsidR="009B49B0">
        <w:t>Technician</w:t>
      </w:r>
    </w:p>
    <w:p w14:paraId="3077C2A4" w14:textId="77777777" w:rsidR="00F529DD" w:rsidRPr="00D93060" w:rsidRDefault="00D93060" w:rsidP="00D93060">
      <w:pPr>
        <w:pStyle w:val="Heading2"/>
        <w:rPr>
          <w:rStyle w:val="Heading2Char"/>
          <w:b/>
        </w:rPr>
      </w:pPr>
      <w:r>
        <w:rPr>
          <w:rStyle w:val="Heading2Char"/>
          <w:b/>
        </w:rPr>
        <w:t>Job description and person specification</w:t>
      </w:r>
    </w:p>
    <w:p w14:paraId="7D72D5E1" w14:textId="77777777" w:rsidR="00D93060" w:rsidRPr="00D93060" w:rsidRDefault="00D93060" w:rsidP="00D93060"/>
    <w:p w14:paraId="398423CE" w14:textId="77777777" w:rsidR="00651D1C" w:rsidRPr="00EB16BD" w:rsidRDefault="00651D1C" w:rsidP="00D93060">
      <w:r w:rsidRPr="00EB16BD">
        <w:t xml:space="preserve">Devon and Somerset Fire </w:t>
      </w:r>
      <w:r w:rsidR="005707F8">
        <w:t>and</w:t>
      </w:r>
      <w:r w:rsidRPr="00EB16BD">
        <w:t xml:space="preserve"> Rescue Service</w:t>
      </w:r>
    </w:p>
    <w:p w14:paraId="1D5E7479" w14:textId="77777777" w:rsidR="00651D1C" w:rsidRDefault="00651D1C" w:rsidP="00651D1C"/>
    <w:p w14:paraId="4BA7093E" w14:textId="77777777" w:rsidR="00651D1C" w:rsidRPr="00943B75" w:rsidRDefault="00651D1C" w:rsidP="00F529DD">
      <w:pPr>
        <w:pStyle w:val="Heading1"/>
        <w:jc w:val="left"/>
        <w:rPr>
          <w:rStyle w:val="Heading3Char"/>
          <w:rFonts w:cs="Arial"/>
          <w:b/>
          <w:sz w:val="36"/>
        </w:rPr>
      </w:pPr>
      <w:r w:rsidRPr="00943B75">
        <w:t xml:space="preserve">Job </w:t>
      </w:r>
      <w:r w:rsidR="005707F8">
        <w:t>d</w:t>
      </w:r>
      <w:r w:rsidRPr="00943B75">
        <w:t>e</w:t>
      </w:r>
      <w:r w:rsidRPr="00943B75">
        <w:rPr>
          <w:rStyle w:val="Heading3Char"/>
          <w:rFonts w:cs="Arial"/>
          <w:b/>
          <w:sz w:val="36"/>
        </w:rPr>
        <w:t>scription</w:t>
      </w:r>
    </w:p>
    <w:p w14:paraId="621A6DB5" w14:textId="77777777" w:rsidR="00651D1C" w:rsidRDefault="00651D1C" w:rsidP="00651D1C"/>
    <w:p w14:paraId="2AEF9EF5" w14:textId="5CFC0D09" w:rsidR="00651D1C" w:rsidRPr="00651D1C" w:rsidRDefault="00651D1C" w:rsidP="00651D1C">
      <w:pPr>
        <w:rPr>
          <w:rFonts w:cs="Arial"/>
          <w:b/>
        </w:rPr>
      </w:pPr>
      <w:r w:rsidRPr="00651D1C">
        <w:rPr>
          <w:rFonts w:cs="Arial"/>
          <w:b/>
          <w:color w:val="000000" w:themeColor="text1"/>
        </w:rPr>
        <w:t xml:space="preserve">Job </w:t>
      </w:r>
      <w:r w:rsidR="005707F8">
        <w:rPr>
          <w:rFonts w:cs="Arial"/>
          <w:b/>
          <w:color w:val="000000" w:themeColor="text1"/>
        </w:rPr>
        <w:t>t</w:t>
      </w:r>
      <w:r w:rsidRPr="00651D1C">
        <w:rPr>
          <w:rFonts w:cs="Arial"/>
          <w:b/>
          <w:color w:val="000000" w:themeColor="text1"/>
        </w:rPr>
        <w:t>itle</w:t>
      </w:r>
      <w:r>
        <w:rPr>
          <w:rFonts w:cs="Arial"/>
          <w:b/>
          <w:color w:val="000000" w:themeColor="text1"/>
        </w:rPr>
        <w:t xml:space="preserve">: </w:t>
      </w:r>
      <w:r w:rsidR="00511C71">
        <w:rPr>
          <w:rFonts w:cs="Arial"/>
        </w:rPr>
        <w:t>Home</w:t>
      </w:r>
      <w:r w:rsidR="00A100D2" w:rsidRPr="006B2F3F">
        <w:rPr>
          <w:rFonts w:cs="Arial"/>
        </w:rPr>
        <w:t xml:space="preserve"> Safety Technician </w:t>
      </w:r>
    </w:p>
    <w:p w14:paraId="45B1ED8D" w14:textId="77777777" w:rsidR="001C256A" w:rsidRPr="00651D1C" w:rsidRDefault="00651D1C">
      <w:pPr>
        <w:rPr>
          <w:rFonts w:cs="Arial"/>
          <w:b/>
          <w:bCs/>
          <w:color w:val="000000" w:themeColor="text1"/>
        </w:rPr>
      </w:pPr>
      <w:r w:rsidRPr="00651D1C">
        <w:rPr>
          <w:rFonts w:cs="Arial"/>
          <w:b/>
          <w:bCs/>
          <w:color w:val="000000" w:themeColor="text1"/>
        </w:rPr>
        <w:t>Grade</w:t>
      </w:r>
      <w:r>
        <w:rPr>
          <w:rFonts w:cs="Arial"/>
          <w:b/>
          <w:bCs/>
          <w:color w:val="000000" w:themeColor="text1"/>
        </w:rPr>
        <w:t>:</w:t>
      </w:r>
      <w:r w:rsidRPr="00651D1C">
        <w:rPr>
          <w:rFonts w:cs="Arial"/>
          <w:color w:val="000000" w:themeColor="text1"/>
        </w:rPr>
        <w:t xml:space="preserve"> </w:t>
      </w:r>
      <w:r w:rsidR="00A100D2">
        <w:rPr>
          <w:rFonts w:cs="Arial"/>
          <w:color w:val="000000" w:themeColor="text1"/>
        </w:rPr>
        <w:t>Grade 5</w:t>
      </w:r>
    </w:p>
    <w:p w14:paraId="55F31E2D" w14:textId="6C834797" w:rsidR="00651D1C" w:rsidRPr="00651D1C" w:rsidRDefault="00651D1C" w:rsidP="00BE2D22">
      <w:pPr>
        <w:tabs>
          <w:tab w:val="left" w:pos="2100"/>
        </w:tabs>
        <w:rPr>
          <w:rFonts w:cs="Arial"/>
          <w:b/>
          <w:bCs/>
          <w:color w:val="000000" w:themeColor="text1"/>
        </w:rPr>
      </w:pPr>
      <w:r w:rsidRPr="00651D1C">
        <w:rPr>
          <w:rFonts w:cs="Arial"/>
          <w:b/>
          <w:bCs/>
          <w:color w:val="000000" w:themeColor="text1"/>
        </w:rPr>
        <w:t>Department</w:t>
      </w:r>
      <w:r>
        <w:rPr>
          <w:rFonts w:cs="Arial"/>
          <w:b/>
          <w:bCs/>
          <w:color w:val="000000" w:themeColor="text1"/>
        </w:rPr>
        <w:t>:</w:t>
      </w:r>
      <w:r w:rsidRPr="00651D1C">
        <w:rPr>
          <w:rFonts w:cs="Arial"/>
          <w:color w:val="000000" w:themeColor="text1"/>
        </w:rPr>
        <w:t xml:space="preserve"> </w:t>
      </w:r>
      <w:r w:rsidR="00A100D2" w:rsidRPr="006B2F3F">
        <w:rPr>
          <w:rFonts w:cs="Arial"/>
        </w:rPr>
        <w:t xml:space="preserve"> Prevention</w:t>
      </w:r>
    </w:p>
    <w:p w14:paraId="6AD98A06" w14:textId="5BD5102F" w:rsidR="00651D1C" w:rsidRPr="00651D1C" w:rsidRDefault="00651D1C">
      <w:pPr>
        <w:rPr>
          <w:rFonts w:cs="Arial"/>
          <w:b/>
          <w:bCs/>
          <w:color w:val="000000" w:themeColor="text1"/>
        </w:rPr>
      </w:pPr>
      <w:r w:rsidRPr="00651D1C">
        <w:rPr>
          <w:rFonts w:cs="Arial"/>
          <w:b/>
          <w:bCs/>
          <w:color w:val="000000" w:themeColor="text1"/>
        </w:rPr>
        <w:t>Reports to</w:t>
      </w:r>
      <w:r>
        <w:rPr>
          <w:rFonts w:cs="Arial"/>
          <w:b/>
          <w:bCs/>
          <w:color w:val="000000" w:themeColor="text1"/>
        </w:rPr>
        <w:t xml:space="preserve">: </w:t>
      </w:r>
      <w:r w:rsidR="00A100D2" w:rsidRPr="006B2F3F">
        <w:rPr>
          <w:rFonts w:cs="Arial"/>
        </w:rPr>
        <w:t xml:space="preserve">Home Fire Safety </w:t>
      </w:r>
      <w:r w:rsidR="00511C71">
        <w:rPr>
          <w:rFonts w:cs="Arial"/>
        </w:rPr>
        <w:t xml:space="preserve">and Partnerships </w:t>
      </w:r>
      <w:r w:rsidR="00A100D2" w:rsidRPr="006B2F3F">
        <w:rPr>
          <w:rFonts w:cs="Arial"/>
        </w:rPr>
        <w:t xml:space="preserve">Officer / </w:t>
      </w:r>
      <w:r w:rsidR="00511C71">
        <w:rPr>
          <w:rFonts w:cs="Arial"/>
        </w:rPr>
        <w:t>Prevention Delivery and resourcing manager.</w:t>
      </w:r>
    </w:p>
    <w:p w14:paraId="3690F4AD" w14:textId="77777777" w:rsidR="00651D1C" w:rsidRPr="00651D1C" w:rsidRDefault="00651D1C">
      <w:pPr>
        <w:rPr>
          <w:rFonts w:cs="Arial"/>
          <w:b/>
          <w:bCs/>
          <w:color w:val="000000" w:themeColor="text1"/>
        </w:rPr>
      </w:pPr>
      <w:r w:rsidRPr="00651D1C">
        <w:rPr>
          <w:rFonts w:cs="Arial"/>
          <w:b/>
          <w:bCs/>
          <w:color w:val="000000" w:themeColor="text1"/>
        </w:rPr>
        <w:t xml:space="preserve">Line </w:t>
      </w:r>
      <w:r w:rsidR="005707F8">
        <w:rPr>
          <w:rFonts w:cs="Arial"/>
          <w:b/>
          <w:bCs/>
          <w:color w:val="000000" w:themeColor="text1"/>
        </w:rPr>
        <w:t>manager r</w:t>
      </w:r>
      <w:r w:rsidRPr="00651D1C">
        <w:rPr>
          <w:rFonts w:cs="Arial"/>
          <w:b/>
          <w:bCs/>
          <w:color w:val="000000" w:themeColor="text1"/>
        </w:rPr>
        <w:t>esponsibilities</w:t>
      </w:r>
      <w:r>
        <w:rPr>
          <w:rFonts w:cs="Arial"/>
          <w:b/>
          <w:bCs/>
          <w:color w:val="000000" w:themeColor="text1"/>
        </w:rPr>
        <w:t xml:space="preserve">: </w:t>
      </w:r>
      <w:r w:rsidR="009B49B0">
        <w:rPr>
          <w:rFonts w:cs="Arial"/>
          <w:color w:val="000000" w:themeColor="text1"/>
        </w:rPr>
        <w:t>None</w:t>
      </w:r>
    </w:p>
    <w:p w14:paraId="72076B49" w14:textId="5B3D0F31" w:rsidR="009B49B0" w:rsidRDefault="009B49B0">
      <w:pPr>
        <w:rPr>
          <w:rFonts w:cs="Arial"/>
          <w:color w:val="000000" w:themeColor="text1"/>
        </w:rPr>
      </w:pPr>
      <w:r w:rsidRPr="009B49B0">
        <w:rPr>
          <w:rFonts w:cs="Arial"/>
          <w:b/>
          <w:color w:val="000000" w:themeColor="text1"/>
        </w:rPr>
        <w:t>Job Evaluated:</w:t>
      </w:r>
      <w:r>
        <w:rPr>
          <w:rFonts w:cs="Arial"/>
          <w:color w:val="000000" w:themeColor="text1"/>
        </w:rPr>
        <w:t xml:space="preserve"> </w:t>
      </w:r>
      <w:r w:rsidR="00A100D2" w:rsidRPr="00B37C4D">
        <w:rPr>
          <w:rFonts w:cs="Arial"/>
        </w:rPr>
        <w:t>09/06/2017</w:t>
      </w:r>
    </w:p>
    <w:p w14:paraId="21ABB294" w14:textId="77777777" w:rsidR="00651D1C" w:rsidRDefault="00651D1C">
      <w:pPr>
        <w:rPr>
          <w:rFonts w:cs="Arial"/>
          <w:color w:val="000000" w:themeColor="text1"/>
        </w:rPr>
      </w:pPr>
    </w:p>
    <w:p w14:paraId="52EE9056" w14:textId="0D2EB78B" w:rsidR="00FB5F5B" w:rsidRPr="00A100D2" w:rsidRDefault="00651D1C" w:rsidP="00A100D2">
      <w:pPr>
        <w:rPr>
          <w:rFonts w:cs="Arial"/>
          <w:spacing w:val="-2"/>
        </w:rPr>
      </w:pPr>
      <w:r w:rsidRPr="00F529DD">
        <w:rPr>
          <w:rStyle w:val="Heading2Char"/>
        </w:rPr>
        <w:t xml:space="preserve">Main </w:t>
      </w:r>
      <w:r w:rsidR="005707F8">
        <w:rPr>
          <w:rStyle w:val="Heading2Char"/>
        </w:rPr>
        <w:t>purpose of j</w:t>
      </w:r>
      <w:r w:rsidRPr="00F529DD">
        <w:rPr>
          <w:rStyle w:val="Heading2Char"/>
        </w:rPr>
        <w:t>ob:</w:t>
      </w:r>
      <w:r w:rsidRPr="00EB16BD">
        <w:rPr>
          <w:rFonts w:cs="Arial"/>
          <w:b/>
          <w:bCs/>
          <w:color w:val="000000" w:themeColor="text1"/>
        </w:rPr>
        <w:t xml:space="preserve"> </w:t>
      </w:r>
      <w:r w:rsidR="005707F8">
        <w:rPr>
          <w:rFonts w:cs="Arial"/>
          <w:b/>
          <w:bCs/>
          <w:color w:val="000000" w:themeColor="text1"/>
        </w:rPr>
        <w:br/>
      </w:r>
      <w:r w:rsidR="00A100D2" w:rsidRPr="006B2F3F">
        <w:rPr>
          <w:rFonts w:cs="Arial"/>
          <w:spacing w:val="-2"/>
        </w:rPr>
        <w:t xml:space="preserve">To </w:t>
      </w:r>
      <w:r w:rsidR="00A100D2" w:rsidRPr="006B2F3F">
        <w:rPr>
          <w:rFonts w:cs="Arial"/>
          <w:color w:val="000000"/>
          <w:spacing w:val="-2"/>
        </w:rPr>
        <w:t>de</w:t>
      </w:r>
      <w:r w:rsidR="00511C71">
        <w:rPr>
          <w:rFonts w:cs="Arial"/>
          <w:color w:val="000000"/>
          <w:spacing w:val="-2"/>
        </w:rPr>
        <w:t>liver</w:t>
      </w:r>
      <w:r w:rsidR="001247AD">
        <w:rPr>
          <w:rFonts w:cs="Arial"/>
          <w:color w:val="000000"/>
          <w:spacing w:val="-2"/>
        </w:rPr>
        <w:t xml:space="preserve"> Person Centred Home Fire Safety Visits </w:t>
      </w:r>
      <w:r w:rsidR="00A100D2" w:rsidRPr="006B2F3F">
        <w:rPr>
          <w:rFonts w:cs="Arial"/>
          <w:spacing w:val="-2"/>
        </w:rPr>
        <w:t xml:space="preserve">to the residents of Devon and Somerset working in partnership with outside agencies and fire service personnel to enhance quality of life, to save lives and deliver the service goals in relation to </w:t>
      </w:r>
      <w:r w:rsidR="001247AD">
        <w:rPr>
          <w:rFonts w:cs="Arial"/>
          <w:spacing w:val="-2"/>
        </w:rPr>
        <w:t>Home</w:t>
      </w:r>
      <w:r w:rsidR="00A100D2" w:rsidRPr="006B2F3F">
        <w:rPr>
          <w:rFonts w:cs="Arial"/>
          <w:spacing w:val="-2"/>
        </w:rPr>
        <w:t xml:space="preserve"> Fire Safety</w:t>
      </w:r>
      <w:r w:rsidR="001247AD">
        <w:rPr>
          <w:rFonts w:cs="Arial"/>
          <w:spacing w:val="-2"/>
        </w:rPr>
        <w:t xml:space="preserve"> and wellbeing.</w:t>
      </w:r>
    </w:p>
    <w:p w14:paraId="25241267" w14:textId="77777777" w:rsidR="00651D1C" w:rsidRDefault="00651D1C">
      <w:pPr>
        <w:rPr>
          <w:rFonts w:cs="Arial"/>
          <w:b/>
        </w:rPr>
      </w:pPr>
    </w:p>
    <w:p w14:paraId="73E2C71E" w14:textId="509CD0A9" w:rsidR="00A100D2" w:rsidRPr="006B2F3F" w:rsidRDefault="00651D1C" w:rsidP="00637264">
      <w:pPr>
        <w:pStyle w:val="NoSpacing"/>
        <w:rPr>
          <w:rFonts w:cs="Arial"/>
        </w:rPr>
      </w:pPr>
      <w:r w:rsidRPr="00637264">
        <w:rPr>
          <w:rStyle w:val="Heading2Char"/>
        </w:rPr>
        <w:t xml:space="preserve">Main </w:t>
      </w:r>
      <w:r w:rsidR="005707F8" w:rsidRPr="00637264">
        <w:rPr>
          <w:rStyle w:val="Heading2Char"/>
        </w:rPr>
        <w:t>r</w:t>
      </w:r>
      <w:r w:rsidRPr="00637264">
        <w:rPr>
          <w:rStyle w:val="Heading2Char"/>
        </w:rPr>
        <w:t xml:space="preserve">esponsibilities and </w:t>
      </w:r>
      <w:r w:rsidR="005707F8" w:rsidRPr="00637264">
        <w:rPr>
          <w:rStyle w:val="Heading2Char"/>
        </w:rPr>
        <w:t>d</w:t>
      </w:r>
      <w:r w:rsidRPr="00637264">
        <w:rPr>
          <w:rStyle w:val="Heading2Char"/>
        </w:rPr>
        <w:t>uties:</w:t>
      </w:r>
      <w:r w:rsidRPr="00BE2D22">
        <w:rPr>
          <w:rFonts w:cs="Arial"/>
          <w:bCs/>
          <w:color w:val="000000" w:themeColor="text1"/>
        </w:rPr>
        <w:t xml:space="preserve"> </w:t>
      </w:r>
      <w:r w:rsidR="005707F8" w:rsidRPr="00BE2D22">
        <w:rPr>
          <w:rFonts w:cs="Arial"/>
          <w:bCs/>
          <w:color w:val="000000" w:themeColor="text1"/>
        </w:rPr>
        <w:br/>
      </w:r>
      <w:r w:rsidR="00A100D2" w:rsidRPr="006B2F3F">
        <w:rPr>
          <w:rFonts w:cs="Arial"/>
        </w:rPr>
        <w:t xml:space="preserve">All tasks relating to Home </w:t>
      </w:r>
      <w:r w:rsidR="001247AD">
        <w:rPr>
          <w:rFonts w:cs="Arial"/>
        </w:rPr>
        <w:t xml:space="preserve">Fire </w:t>
      </w:r>
      <w:r w:rsidR="00A100D2" w:rsidRPr="006B2F3F">
        <w:rPr>
          <w:rFonts w:cs="Arial"/>
        </w:rPr>
        <w:t>Safety</w:t>
      </w:r>
      <w:r w:rsidR="001247AD">
        <w:rPr>
          <w:rFonts w:cs="Arial"/>
        </w:rPr>
        <w:t xml:space="preserve"> </w:t>
      </w:r>
      <w:r w:rsidR="00A100D2" w:rsidRPr="006B2F3F">
        <w:rPr>
          <w:rFonts w:cs="Arial"/>
        </w:rPr>
        <w:t>Visits (H</w:t>
      </w:r>
      <w:r w:rsidR="001247AD">
        <w:rPr>
          <w:rFonts w:cs="Arial"/>
        </w:rPr>
        <w:t>F</w:t>
      </w:r>
      <w:r w:rsidR="00A100D2" w:rsidRPr="006B2F3F">
        <w:rPr>
          <w:rFonts w:cs="Arial"/>
        </w:rPr>
        <w:t>SV)</w:t>
      </w:r>
      <w:r w:rsidR="001247AD">
        <w:rPr>
          <w:rFonts w:cs="Arial"/>
        </w:rPr>
        <w:t xml:space="preserve"> supported by internal guidance and NFCC Person Centred Framework for the delivery of the Core components of the HFSV’s.</w:t>
      </w:r>
    </w:p>
    <w:p w14:paraId="5DFDB199" w14:textId="77777777" w:rsidR="00A100D2" w:rsidRPr="006B2F3F" w:rsidRDefault="00A100D2" w:rsidP="00A100D2">
      <w:pPr>
        <w:pStyle w:val="ListParagraph"/>
        <w:tabs>
          <w:tab w:val="left" w:pos="7536"/>
        </w:tabs>
        <w:suppressAutoHyphens/>
        <w:ind w:left="0"/>
        <w:rPr>
          <w:rFonts w:cs="Arial"/>
          <w:spacing w:val="-2"/>
        </w:rPr>
      </w:pPr>
    </w:p>
    <w:p w14:paraId="68932368" w14:textId="77777777" w:rsidR="00A100D2" w:rsidRPr="006B2F3F" w:rsidRDefault="00A100D2" w:rsidP="00A100D2">
      <w:pPr>
        <w:pStyle w:val="ListParagraph"/>
        <w:tabs>
          <w:tab w:val="left" w:pos="7536"/>
        </w:tabs>
        <w:suppressAutoHyphens/>
        <w:ind w:left="0"/>
        <w:rPr>
          <w:rFonts w:cs="Arial"/>
          <w:spacing w:val="-2"/>
        </w:rPr>
      </w:pPr>
      <w:r w:rsidRPr="006B2F3F">
        <w:rPr>
          <w:rFonts w:cs="Arial"/>
          <w:spacing w:val="-2"/>
        </w:rPr>
        <w:t>1. To promote and advise on Community Safety and the wider determinants of health and wellbeing, through the delivery of HSV that contribute to improving outcomes for the most vulnerable. Including but not exclusive too:</w:t>
      </w:r>
    </w:p>
    <w:p w14:paraId="6FC22B0A" w14:textId="77777777" w:rsidR="00A100D2" w:rsidRPr="006B2F3F" w:rsidRDefault="00A100D2" w:rsidP="00A100D2">
      <w:pPr>
        <w:pStyle w:val="ListParagraph"/>
        <w:tabs>
          <w:tab w:val="left" w:pos="7536"/>
        </w:tabs>
        <w:suppressAutoHyphens/>
        <w:ind w:left="360"/>
        <w:jc w:val="both"/>
        <w:rPr>
          <w:rFonts w:cs="Arial"/>
          <w:spacing w:val="-2"/>
        </w:rPr>
      </w:pPr>
    </w:p>
    <w:p w14:paraId="06FA0BCF" w14:textId="2AFDD4B0" w:rsidR="00A100D2" w:rsidRPr="006B2F3F" w:rsidRDefault="00A100D2" w:rsidP="00A100D2">
      <w:pPr>
        <w:numPr>
          <w:ilvl w:val="0"/>
          <w:numId w:val="28"/>
        </w:numPr>
        <w:rPr>
          <w:rFonts w:cs="Arial"/>
          <w:color w:val="000000"/>
        </w:rPr>
      </w:pPr>
      <w:r w:rsidRPr="006B2F3F">
        <w:rPr>
          <w:rFonts w:cs="Arial"/>
          <w:color w:val="000000"/>
        </w:rPr>
        <w:t>Being flexible and responding to the generation of H</w:t>
      </w:r>
      <w:r w:rsidR="001247AD">
        <w:rPr>
          <w:rFonts w:cs="Arial"/>
          <w:color w:val="000000"/>
        </w:rPr>
        <w:t>F</w:t>
      </w:r>
      <w:r w:rsidRPr="006B2F3F">
        <w:rPr>
          <w:rFonts w:cs="Arial"/>
          <w:color w:val="000000"/>
        </w:rPr>
        <w:t>SV referrals from external agencies as directed</w:t>
      </w:r>
    </w:p>
    <w:p w14:paraId="41A3AA57" w14:textId="5CD4232B" w:rsidR="00A100D2" w:rsidRPr="006B2F3F" w:rsidRDefault="00A100D2" w:rsidP="00A100D2">
      <w:pPr>
        <w:pStyle w:val="Default"/>
        <w:numPr>
          <w:ilvl w:val="0"/>
          <w:numId w:val="28"/>
        </w:numPr>
        <w:spacing w:after="20"/>
        <w:jc w:val="both"/>
      </w:pPr>
      <w:r w:rsidRPr="006B2F3F">
        <w:t>Undertaking multi-agency holistic H</w:t>
      </w:r>
      <w:r w:rsidR="001247AD">
        <w:t>F</w:t>
      </w:r>
      <w:r w:rsidRPr="006B2F3F">
        <w:t xml:space="preserve">SV to identify </w:t>
      </w:r>
      <w:r w:rsidR="001247AD">
        <w:t xml:space="preserve">and report on </w:t>
      </w:r>
      <w:r w:rsidRPr="006B2F3F">
        <w:t xml:space="preserve">a wide range of </w:t>
      </w:r>
      <w:proofErr w:type="gramStart"/>
      <w:r w:rsidRPr="006B2F3F">
        <w:t>risks</w:t>
      </w:r>
      <w:proofErr w:type="gramEnd"/>
    </w:p>
    <w:p w14:paraId="3ECA908A" w14:textId="77777777" w:rsidR="00A100D2" w:rsidRPr="006B2F3F" w:rsidRDefault="00A100D2" w:rsidP="00A100D2">
      <w:pPr>
        <w:pStyle w:val="Default"/>
        <w:numPr>
          <w:ilvl w:val="0"/>
          <w:numId w:val="28"/>
        </w:numPr>
        <w:spacing w:after="20"/>
        <w:jc w:val="both"/>
      </w:pPr>
      <w:r w:rsidRPr="006B2F3F">
        <w:t>Providing education and advice in delivering interventions to reduce risks and change behaviours</w:t>
      </w:r>
    </w:p>
    <w:p w14:paraId="7C17DC2A" w14:textId="1FA7E9CC" w:rsidR="00A100D2" w:rsidRPr="006B2F3F" w:rsidRDefault="00A100D2" w:rsidP="00A100D2">
      <w:pPr>
        <w:pStyle w:val="Default"/>
        <w:numPr>
          <w:ilvl w:val="0"/>
          <w:numId w:val="28"/>
        </w:numPr>
        <w:spacing w:after="20"/>
        <w:jc w:val="both"/>
      </w:pPr>
      <w:r w:rsidRPr="006B2F3F">
        <w:t>Provide a non-blue light response to calls for assistance on behalf of other agencies</w:t>
      </w:r>
      <w:r w:rsidR="001247AD">
        <w:t xml:space="preserve"> including Arson support and </w:t>
      </w:r>
      <w:proofErr w:type="gramStart"/>
      <w:r w:rsidR="001247AD">
        <w:t>High risk</w:t>
      </w:r>
      <w:proofErr w:type="gramEnd"/>
      <w:r w:rsidR="001247AD">
        <w:t xml:space="preserve"> Safeguarding visits with partners.</w:t>
      </w:r>
      <w:r w:rsidRPr="006B2F3F">
        <w:t xml:space="preserve"> </w:t>
      </w:r>
    </w:p>
    <w:p w14:paraId="3A6635E3" w14:textId="77777777" w:rsidR="00A100D2" w:rsidRPr="006B2F3F" w:rsidRDefault="00A100D2" w:rsidP="00A100D2">
      <w:pPr>
        <w:pStyle w:val="ListParagraph"/>
        <w:tabs>
          <w:tab w:val="left" w:pos="7536"/>
        </w:tabs>
        <w:suppressAutoHyphens/>
        <w:ind w:left="0"/>
        <w:jc w:val="both"/>
        <w:rPr>
          <w:rFonts w:cs="Arial"/>
          <w:spacing w:val="-2"/>
        </w:rPr>
      </w:pPr>
    </w:p>
    <w:p w14:paraId="7E2E1E67" w14:textId="77777777" w:rsidR="00A100D2" w:rsidRPr="006B2F3F" w:rsidRDefault="00A100D2" w:rsidP="00A100D2">
      <w:pPr>
        <w:rPr>
          <w:rFonts w:eastAsia="Calibri" w:cs="Arial"/>
          <w:spacing w:val="-2"/>
        </w:rPr>
      </w:pPr>
      <w:r w:rsidRPr="006B2F3F">
        <w:rPr>
          <w:rFonts w:eastAsia="Calibri" w:cs="Arial"/>
          <w:spacing w:val="-2"/>
        </w:rPr>
        <w:t xml:space="preserve"> 2. To work as part of teams, integrated with a wide range of partners to deliver and promote multi service, community safety, risk reduction and health and wellbeing interventions. To provide a bespoke care package (in relation to fire safety) for the individual based on a complex risk assessment.</w:t>
      </w:r>
    </w:p>
    <w:p w14:paraId="4A51468F" w14:textId="77777777" w:rsidR="00A100D2" w:rsidRPr="006B2F3F" w:rsidRDefault="00A100D2" w:rsidP="00A100D2">
      <w:pPr>
        <w:ind w:left="360"/>
        <w:rPr>
          <w:rFonts w:eastAsia="Calibri" w:cs="Arial"/>
          <w:spacing w:val="-2"/>
        </w:rPr>
      </w:pPr>
    </w:p>
    <w:p w14:paraId="2B0CC094" w14:textId="77777777" w:rsidR="00A100D2" w:rsidRPr="006B2F3F" w:rsidRDefault="00A100D2" w:rsidP="00A100D2">
      <w:pPr>
        <w:rPr>
          <w:rFonts w:eastAsia="Calibri" w:cs="Arial"/>
          <w:spacing w:val="-2"/>
        </w:rPr>
      </w:pPr>
      <w:r w:rsidRPr="006B2F3F">
        <w:rPr>
          <w:rFonts w:eastAsia="Calibri" w:cs="Arial"/>
          <w:spacing w:val="-2"/>
        </w:rPr>
        <w:t>3. Identify clear referral pathways to engage with vulnerable people and make every contact matter in the collaborative delivery of interventions</w:t>
      </w:r>
    </w:p>
    <w:p w14:paraId="2344C56F" w14:textId="77777777" w:rsidR="00A100D2" w:rsidRPr="006B2F3F" w:rsidRDefault="00A100D2" w:rsidP="00A100D2">
      <w:pPr>
        <w:rPr>
          <w:rFonts w:eastAsia="Calibri" w:cs="Arial"/>
          <w:spacing w:val="-2"/>
        </w:rPr>
      </w:pPr>
    </w:p>
    <w:p w14:paraId="2056FABC" w14:textId="77777777" w:rsidR="00A100D2" w:rsidRPr="006B2F3F" w:rsidRDefault="00A100D2" w:rsidP="00A100D2">
      <w:pPr>
        <w:rPr>
          <w:rFonts w:eastAsia="Calibri" w:cs="Arial"/>
          <w:spacing w:val="-2"/>
        </w:rPr>
      </w:pPr>
      <w:r w:rsidRPr="006B2F3F">
        <w:rPr>
          <w:rFonts w:eastAsia="Calibri" w:cs="Arial"/>
          <w:spacing w:val="-2"/>
        </w:rPr>
        <w:t xml:space="preserve">4. Work with both internal and external partners and assist in the development of a network of appropriate contacts </w:t>
      </w:r>
    </w:p>
    <w:p w14:paraId="43DDB5BE" w14:textId="77777777" w:rsidR="00A100D2" w:rsidRPr="006B2F3F" w:rsidRDefault="00A100D2" w:rsidP="00A100D2">
      <w:pPr>
        <w:rPr>
          <w:rFonts w:eastAsia="Calibri" w:cs="Arial"/>
          <w:spacing w:val="-2"/>
        </w:rPr>
      </w:pPr>
    </w:p>
    <w:p w14:paraId="2B9223C0" w14:textId="77777777" w:rsidR="00A100D2" w:rsidRPr="006B2F3F" w:rsidRDefault="00A100D2" w:rsidP="00A100D2">
      <w:pPr>
        <w:rPr>
          <w:rFonts w:eastAsia="Calibri" w:cs="Arial"/>
          <w:spacing w:val="-2"/>
        </w:rPr>
      </w:pPr>
      <w:r w:rsidRPr="006B2F3F">
        <w:rPr>
          <w:rFonts w:eastAsia="Calibri" w:cs="Arial"/>
          <w:spacing w:val="-2"/>
        </w:rPr>
        <w:lastRenderedPageBreak/>
        <w:t>5. To collate relevant information and complete risk assessments for vulnerable people to promote their health, safety and welfare.</w:t>
      </w:r>
    </w:p>
    <w:p w14:paraId="20723B8B" w14:textId="77777777" w:rsidR="00A100D2" w:rsidRPr="006B2F3F" w:rsidRDefault="00A100D2" w:rsidP="00A100D2">
      <w:pPr>
        <w:rPr>
          <w:rFonts w:eastAsia="Calibri" w:cs="Arial"/>
          <w:spacing w:val="-2"/>
        </w:rPr>
      </w:pPr>
    </w:p>
    <w:p w14:paraId="5962FF36" w14:textId="77777777" w:rsidR="00A100D2" w:rsidRPr="006B2F3F" w:rsidRDefault="00A100D2" w:rsidP="00A100D2">
      <w:pPr>
        <w:rPr>
          <w:rFonts w:eastAsia="Calibri" w:cs="Arial"/>
          <w:spacing w:val="-2"/>
        </w:rPr>
      </w:pPr>
    </w:p>
    <w:p w14:paraId="45E5B1E7" w14:textId="77777777" w:rsidR="00A100D2" w:rsidRPr="006B2F3F" w:rsidRDefault="00A100D2" w:rsidP="00A100D2">
      <w:pPr>
        <w:rPr>
          <w:rFonts w:eastAsia="Calibri" w:cs="Arial"/>
          <w:spacing w:val="-2"/>
        </w:rPr>
      </w:pPr>
      <w:r w:rsidRPr="006B2F3F">
        <w:rPr>
          <w:rFonts w:eastAsia="Calibri" w:cs="Arial"/>
          <w:spacing w:val="-2"/>
        </w:rPr>
        <w:t>6. To signpost and /or refer to specialists ether internal or external where advice and brief interventions provided are unlikely to sufficiently reduce risk; or where the risks identified are beyond your ability to solve</w:t>
      </w:r>
    </w:p>
    <w:p w14:paraId="17E6CB5A" w14:textId="77777777" w:rsidR="00A100D2" w:rsidRPr="006B2F3F" w:rsidRDefault="00A100D2" w:rsidP="00A100D2">
      <w:pPr>
        <w:rPr>
          <w:rFonts w:eastAsia="Calibri" w:cs="Arial"/>
          <w:spacing w:val="-2"/>
        </w:rPr>
      </w:pPr>
    </w:p>
    <w:p w14:paraId="0C140CC5" w14:textId="1FA5A0B5" w:rsidR="00A100D2" w:rsidRPr="006B2F3F" w:rsidRDefault="00A100D2" w:rsidP="00A100D2">
      <w:pPr>
        <w:rPr>
          <w:rFonts w:eastAsia="Calibri" w:cs="Arial"/>
          <w:spacing w:val="-2"/>
        </w:rPr>
      </w:pPr>
      <w:r w:rsidRPr="006B2F3F">
        <w:rPr>
          <w:rFonts w:eastAsia="Calibri" w:cs="Arial"/>
          <w:spacing w:val="-2"/>
        </w:rPr>
        <w:t>7. To maintain and develop existing partnerships</w:t>
      </w:r>
      <w:r w:rsidR="002837FF">
        <w:rPr>
          <w:rFonts w:eastAsia="Calibri" w:cs="Arial"/>
          <w:spacing w:val="-2"/>
        </w:rPr>
        <w:t>, working together where appropriate</w:t>
      </w:r>
    </w:p>
    <w:p w14:paraId="783AA992" w14:textId="77777777" w:rsidR="00A100D2" w:rsidRPr="006B2F3F" w:rsidRDefault="00A100D2" w:rsidP="00A100D2">
      <w:pPr>
        <w:rPr>
          <w:rFonts w:eastAsia="Calibri" w:cs="Arial"/>
          <w:spacing w:val="-2"/>
        </w:rPr>
      </w:pPr>
    </w:p>
    <w:p w14:paraId="7D88353B" w14:textId="1D986582" w:rsidR="00A100D2" w:rsidRPr="006B2F3F" w:rsidRDefault="00A100D2" w:rsidP="00A100D2">
      <w:pPr>
        <w:rPr>
          <w:rFonts w:eastAsia="Calibri" w:cs="Arial"/>
          <w:spacing w:val="-2"/>
        </w:rPr>
      </w:pPr>
      <w:r w:rsidRPr="006B2F3F">
        <w:rPr>
          <w:rFonts w:eastAsia="Calibri" w:cs="Arial"/>
          <w:spacing w:val="-2"/>
        </w:rPr>
        <w:t>8. To be creative, find solutions to risk critical situations, provide and install a wide range of situational risk reduction equipment</w:t>
      </w:r>
      <w:r w:rsidR="002837FF">
        <w:rPr>
          <w:rFonts w:eastAsia="Calibri" w:cs="Arial"/>
          <w:spacing w:val="-2"/>
        </w:rPr>
        <w:t xml:space="preserve"> and bespoke solutions</w:t>
      </w:r>
    </w:p>
    <w:p w14:paraId="6D6F078D" w14:textId="77777777" w:rsidR="00A100D2" w:rsidRPr="006B2F3F" w:rsidRDefault="00A100D2" w:rsidP="00A100D2">
      <w:pPr>
        <w:pStyle w:val="ListParagraph"/>
        <w:rPr>
          <w:rFonts w:cs="Arial"/>
          <w:spacing w:val="-2"/>
        </w:rPr>
      </w:pPr>
    </w:p>
    <w:p w14:paraId="57819472" w14:textId="66C9FCE7" w:rsidR="00A100D2" w:rsidRPr="006B2F3F" w:rsidRDefault="00A100D2" w:rsidP="00A100D2">
      <w:pPr>
        <w:pStyle w:val="ListParagraph"/>
        <w:tabs>
          <w:tab w:val="left" w:pos="7536"/>
        </w:tabs>
        <w:suppressAutoHyphens/>
        <w:ind w:left="0"/>
        <w:rPr>
          <w:rFonts w:cs="Arial"/>
          <w:spacing w:val="-2"/>
        </w:rPr>
      </w:pPr>
      <w:r w:rsidRPr="006B2F3F">
        <w:rPr>
          <w:rFonts w:cs="Arial"/>
          <w:spacing w:val="-2"/>
        </w:rPr>
        <w:t xml:space="preserve">9. To manage the equipment and resources available to deliver the required prevention activities </w:t>
      </w:r>
    </w:p>
    <w:p w14:paraId="2128CCBB" w14:textId="77777777" w:rsidR="00A100D2" w:rsidRPr="006B2F3F" w:rsidRDefault="00A100D2" w:rsidP="00A100D2">
      <w:pPr>
        <w:tabs>
          <w:tab w:val="left" w:pos="7536"/>
        </w:tabs>
        <w:suppressAutoHyphens/>
        <w:rPr>
          <w:rFonts w:cs="Arial"/>
          <w:spacing w:val="-2"/>
        </w:rPr>
      </w:pPr>
    </w:p>
    <w:p w14:paraId="3542EA51" w14:textId="77777777" w:rsidR="00A100D2" w:rsidRPr="006B2F3F" w:rsidRDefault="00A100D2" w:rsidP="00A100D2">
      <w:pPr>
        <w:pStyle w:val="ListParagraph"/>
        <w:ind w:left="0"/>
        <w:rPr>
          <w:rFonts w:cs="Arial"/>
          <w:spacing w:val="-2"/>
        </w:rPr>
      </w:pPr>
      <w:r w:rsidRPr="006B2F3F">
        <w:rPr>
          <w:rFonts w:cs="Arial"/>
          <w:spacing w:val="-2"/>
        </w:rPr>
        <w:t xml:space="preserve">10. To demonstrate experience and competence in managing sensitive, confidential and disclosed information in accordance with service policy.  Working in line with DSFRS’s </w:t>
      </w:r>
      <w:r w:rsidRPr="00B37C4D">
        <w:rPr>
          <w:rFonts w:cs="Arial"/>
          <w:spacing w:val="-2"/>
        </w:rPr>
        <w:t>Children, Young People and Vulnerable Adults Safeguarding policies</w:t>
      </w:r>
      <w:r w:rsidRPr="006B2F3F">
        <w:rPr>
          <w:rFonts w:cs="Arial"/>
          <w:spacing w:val="-2"/>
        </w:rPr>
        <w:t xml:space="preserve"> </w:t>
      </w:r>
    </w:p>
    <w:p w14:paraId="6323EABC" w14:textId="77777777" w:rsidR="00A100D2" w:rsidRPr="006B2F3F" w:rsidRDefault="00A100D2" w:rsidP="00A100D2">
      <w:pPr>
        <w:pStyle w:val="ListParagraph"/>
        <w:tabs>
          <w:tab w:val="left" w:pos="7536"/>
        </w:tabs>
        <w:suppressAutoHyphens/>
        <w:ind w:left="0"/>
        <w:rPr>
          <w:rFonts w:cs="Arial"/>
          <w:spacing w:val="-2"/>
        </w:rPr>
      </w:pPr>
    </w:p>
    <w:p w14:paraId="73F108CF" w14:textId="77777777" w:rsidR="00A100D2" w:rsidRPr="006B2F3F" w:rsidRDefault="00A100D2" w:rsidP="00A100D2">
      <w:pPr>
        <w:rPr>
          <w:rFonts w:eastAsia="Calibri" w:cs="Arial"/>
          <w:spacing w:val="-2"/>
        </w:rPr>
      </w:pPr>
      <w:r w:rsidRPr="006B2F3F">
        <w:rPr>
          <w:rFonts w:eastAsia="Calibri" w:cs="Arial"/>
          <w:spacing w:val="-2"/>
        </w:rPr>
        <w:t>11. Mentor and support newly appointed staff and other colleagues within the workplace as required</w:t>
      </w:r>
    </w:p>
    <w:p w14:paraId="00EBD73A" w14:textId="77777777" w:rsidR="00A100D2" w:rsidRPr="006B2F3F" w:rsidRDefault="00A100D2" w:rsidP="00A100D2">
      <w:pPr>
        <w:rPr>
          <w:rFonts w:eastAsia="Calibri" w:cs="Arial"/>
          <w:spacing w:val="-2"/>
        </w:rPr>
      </w:pPr>
    </w:p>
    <w:p w14:paraId="72AC8071" w14:textId="77777777" w:rsidR="00A100D2" w:rsidRPr="006B2F3F" w:rsidRDefault="00A100D2" w:rsidP="00A100D2">
      <w:pPr>
        <w:rPr>
          <w:rFonts w:eastAsia="Calibri" w:cs="Arial"/>
          <w:spacing w:val="-2"/>
        </w:rPr>
      </w:pPr>
      <w:r w:rsidRPr="006B2F3F">
        <w:rPr>
          <w:rFonts w:eastAsia="Calibri" w:cs="Arial"/>
          <w:spacing w:val="-2"/>
        </w:rPr>
        <w:t>12. To manage personal workloads and availability using the appropriate systems as directed</w:t>
      </w:r>
    </w:p>
    <w:p w14:paraId="5EC86DFB" w14:textId="77777777" w:rsidR="00A100D2" w:rsidRPr="006B2F3F" w:rsidRDefault="00A100D2" w:rsidP="00A100D2">
      <w:pPr>
        <w:pStyle w:val="ListParagraph"/>
        <w:tabs>
          <w:tab w:val="left" w:pos="7536"/>
        </w:tabs>
        <w:suppressAutoHyphens/>
        <w:ind w:left="0"/>
        <w:rPr>
          <w:rFonts w:cs="Arial"/>
          <w:spacing w:val="-2"/>
        </w:rPr>
      </w:pPr>
    </w:p>
    <w:p w14:paraId="4A301006" w14:textId="77777777" w:rsidR="00A100D2" w:rsidRPr="006B2F3F" w:rsidRDefault="00A100D2" w:rsidP="00A100D2">
      <w:pPr>
        <w:pStyle w:val="ListParagraph"/>
        <w:suppressAutoHyphens/>
        <w:ind w:left="0" w:right="720"/>
        <w:rPr>
          <w:rFonts w:cs="Arial"/>
        </w:rPr>
      </w:pPr>
      <w:r w:rsidRPr="006B2F3F">
        <w:rPr>
          <w:rFonts w:cs="Arial"/>
          <w:spacing w:val="-2"/>
        </w:rPr>
        <w:t>13. To practice and promote the Health and Safety policies of Devon and Somerset Fire &amp; Rescue Service to ensure the development and progression of health and safety within the sphere of responsibility of this job description and the health and safety of all employees and customers</w:t>
      </w:r>
    </w:p>
    <w:p w14:paraId="30E387DA" w14:textId="77777777" w:rsidR="00A100D2" w:rsidRPr="006B2F3F" w:rsidRDefault="00A100D2" w:rsidP="00A100D2">
      <w:pPr>
        <w:pStyle w:val="ListParagraph"/>
        <w:suppressAutoHyphens/>
        <w:ind w:left="360" w:right="720"/>
        <w:rPr>
          <w:rFonts w:cs="Arial"/>
        </w:rPr>
      </w:pPr>
    </w:p>
    <w:p w14:paraId="23DF8F96" w14:textId="77777777" w:rsidR="00A100D2" w:rsidRPr="006B2F3F" w:rsidRDefault="00A100D2" w:rsidP="00A100D2">
      <w:pPr>
        <w:pStyle w:val="ListParagraph"/>
        <w:suppressAutoHyphens/>
        <w:ind w:left="0" w:right="720"/>
        <w:rPr>
          <w:rFonts w:cs="Arial"/>
          <w:spacing w:val="-2"/>
        </w:rPr>
      </w:pPr>
      <w:r w:rsidRPr="006B2F3F">
        <w:rPr>
          <w:rFonts w:cs="Arial"/>
          <w:spacing w:val="-2"/>
        </w:rPr>
        <w:t xml:space="preserve">14. To adopt and promote a positive approach to </w:t>
      </w:r>
      <w:r w:rsidRPr="00CD742A">
        <w:rPr>
          <w:rFonts w:cs="Arial"/>
          <w:spacing w:val="-2"/>
        </w:rPr>
        <w:t>equal opportunities, equality, diversity and fairness</w:t>
      </w:r>
    </w:p>
    <w:p w14:paraId="52943BB7" w14:textId="77777777" w:rsidR="00A100D2" w:rsidRPr="006B2F3F" w:rsidRDefault="00A100D2" w:rsidP="00A100D2">
      <w:pPr>
        <w:pStyle w:val="ListParagraph"/>
        <w:suppressAutoHyphens/>
        <w:ind w:left="0" w:right="720"/>
        <w:rPr>
          <w:rFonts w:cs="Arial"/>
          <w:spacing w:val="-2"/>
        </w:rPr>
      </w:pPr>
    </w:p>
    <w:p w14:paraId="1BC3CD99" w14:textId="254EDF2F" w:rsidR="00A100D2" w:rsidRPr="006B2F3F" w:rsidRDefault="00A100D2" w:rsidP="00A100D2">
      <w:pPr>
        <w:pStyle w:val="ListParagraph"/>
        <w:suppressAutoHyphens/>
        <w:ind w:left="0" w:right="720"/>
        <w:rPr>
          <w:rFonts w:cs="Arial"/>
        </w:rPr>
      </w:pPr>
      <w:r w:rsidRPr="006B2F3F">
        <w:rPr>
          <w:rFonts w:cs="Arial"/>
          <w:spacing w:val="-2"/>
        </w:rPr>
        <w:t xml:space="preserve">15. </w:t>
      </w:r>
      <w:r w:rsidRPr="006B2F3F">
        <w:rPr>
          <w:rFonts w:cs="Arial"/>
        </w:rPr>
        <w:t xml:space="preserve">This role will require regular/frequent contact with children, young people and/or </w:t>
      </w:r>
      <w:r w:rsidR="002837FF">
        <w:rPr>
          <w:rFonts w:cs="Arial"/>
        </w:rPr>
        <w:t xml:space="preserve">vulnerable </w:t>
      </w:r>
      <w:r w:rsidRPr="006B2F3F">
        <w:rPr>
          <w:rFonts w:cs="Arial"/>
        </w:rPr>
        <w:t>adults at risk and will require an Enhanced DBS check.</w:t>
      </w:r>
    </w:p>
    <w:p w14:paraId="41B3328F" w14:textId="77777777" w:rsidR="00651D1C" w:rsidRDefault="00651D1C" w:rsidP="009B49B0">
      <w:pPr>
        <w:widowControl w:val="0"/>
        <w:suppressAutoHyphens/>
        <w:spacing w:after="120"/>
        <w:rPr>
          <w:rFonts w:cs="Arial"/>
        </w:rPr>
      </w:pPr>
    </w:p>
    <w:p w14:paraId="12A778D6" w14:textId="77777777" w:rsidR="00A100D2" w:rsidRDefault="00A100D2" w:rsidP="00A100D2">
      <w:pPr>
        <w:pStyle w:val="Heading2"/>
      </w:pPr>
      <w:r w:rsidRPr="006B2F3F">
        <w:t>Specific Duties: i.e. the duties which apply to all roles at this level.</w:t>
      </w:r>
    </w:p>
    <w:p w14:paraId="3DD357E6" w14:textId="77777777" w:rsidR="00A100D2" w:rsidRPr="00A100D2" w:rsidRDefault="00A100D2" w:rsidP="00A100D2">
      <w:pPr>
        <w:pStyle w:val="ListParagraph"/>
        <w:numPr>
          <w:ilvl w:val="0"/>
          <w:numId w:val="31"/>
        </w:numPr>
        <w:contextualSpacing w:val="0"/>
        <w:jc w:val="both"/>
        <w:rPr>
          <w:rFonts w:cs="Arial"/>
        </w:rPr>
      </w:pPr>
      <w:r w:rsidRPr="00A100D2">
        <w:rPr>
          <w:rFonts w:cs="Arial"/>
        </w:rPr>
        <w:t>To provide mentoring support and guidance through the Personal Performance &amp; Development (PPD) Review process for those personnel identified in the policy document and ensure all staff receive appropriate training and development to enable them to carry out their role effectively and efficiently.</w:t>
      </w:r>
    </w:p>
    <w:p w14:paraId="6FDFE832" w14:textId="77777777" w:rsidR="00A100D2" w:rsidRPr="00CD742A" w:rsidRDefault="00A100D2" w:rsidP="00A100D2">
      <w:pPr>
        <w:pStyle w:val="ListParagraph"/>
        <w:numPr>
          <w:ilvl w:val="0"/>
          <w:numId w:val="31"/>
        </w:numPr>
        <w:contextualSpacing w:val="0"/>
        <w:jc w:val="both"/>
        <w:rPr>
          <w:rFonts w:cs="Arial"/>
        </w:rPr>
      </w:pPr>
      <w:r w:rsidRPr="00CD742A">
        <w:rPr>
          <w:rFonts w:cs="Arial"/>
        </w:rPr>
        <w:t>To maintain</w:t>
      </w:r>
      <w:r w:rsidRPr="00A100D2">
        <w:rPr>
          <w:rFonts w:cs="Arial"/>
        </w:rPr>
        <w:t xml:space="preserve"> security and confidentiality of information, whether computer based or otherwise in line with </w:t>
      </w:r>
      <w:r w:rsidRPr="00CD742A">
        <w:rPr>
          <w:rFonts w:cs="Arial"/>
        </w:rPr>
        <w:t xml:space="preserve">legislation, i.e. Data Protection Act and all related DSFRS’s related Policies to include Data Protection Act 1998 Service Policy document. </w:t>
      </w:r>
    </w:p>
    <w:p w14:paraId="7BDBB79A" w14:textId="77777777" w:rsidR="00A100D2" w:rsidRPr="00A100D2" w:rsidRDefault="00A100D2" w:rsidP="00A100D2">
      <w:pPr>
        <w:pStyle w:val="ListParagraph"/>
        <w:numPr>
          <w:ilvl w:val="0"/>
          <w:numId w:val="31"/>
        </w:numPr>
        <w:contextualSpacing w:val="0"/>
        <w:jc w:val="both"/>
        <w:rPr>
          <w:rFonts w:cs="Arial"/>
        </w:rPr>
      </w:pPr>
      <w:r w:rsidRPr="00A100D2">
        <w:rPr>
          <w:rFonts w:cs="Arial"/>
        </w:rPr>
        <w:t>To attend local, regional and national meetings or events as appropriate/required.</w:t>
      </w:r>
    </w:p>
    <w:p w14:paraId="371F8F73" w14:textId="77777777" w:rsidR="00A100D2" w:rsidRPr="00A100D2" w:rsidRDefault="00A100D2" w:rsidP="00A100D2">
      <w:pPr>
        <w:pStyle w:val="ListParagraph"/>
        <w:numPr>
          <w:ilvl w:val="0"/>
          <w:numId w:val="31"/>
        </w:numPr>
        <w:contextualSpacing w:val="0"/>
        <w:jc w:val="both"/>
        <w:rPr>
          <w:rFonts w:cs="Arial"/>
        </w:rPr>
      </w:pPr>
      <w:r w:rsidRPr="00A100D2">
        <w:rPr>
          <w:rFonts w:cs="Arial"/>
        </w:rPr>
        <w:t>To actively promote the Service’s Core Values and comply with Equality and Diversity and all Service policies.</w:t>
      </w:r>
    </w:p>
    <w:p w14:paraId="50CEF609" w14:textId="77777777" w:rsidR="00A100D2" w:rsidRPr="00A100D2" w:rsidRDefault="00A100D2" w:rsidP="00A100D2">
      <w:pPr>
        <w:pStyle w:val="ListParagraph"/>
        <w:numPr>
          <w:ilvl w:val="0"/>
          <w:numId w:val="31"/>
        </w:numPr>
        <w:contextualSpacing w:val="0"/>
        <w:jc w:val="both"/>
        <w:rPr>
          <w:rFonts w:cs="Arial"/>
        </w:rPr>
      </w:pPr>
      <w:r w:rsidRPr="00A100D2">
        <w:rPr>
          <w:rFonts w:cs="Arial"/>
        </w:rPr>
        <w:t>To perform tasks in a safe manner in accordance with Health and Safety policies and legislation.</w:t>
      </w:r>
    </w:p>
    <w:p w14:paraId="2EC18725" w14:textId="77777777" w:rsidR="00A100D2" w:rsidRDefault="00A100D2" w:rsidP="00A100D2"/>
    <w:p w14:paraId="516A620B" w14:textId="77777777" w:rsidR="00A100D2" w:rsidRDefault="00A100D2" w:rsidP="00A100D2">
      <w:pPr>
        <w:pStyle w:val="Heading2"/>
      </w:pPr>
      <w:r w:rsidRPr="006B2F3F">
        <w:t>Additional Responsibilities and Duties</w:t>
      </w:r>
    </w:p>
    <w:p w14:paraId="79402466" w14:textId="77777777" w:rsidR="00A100D2" w:rsidRPr="006B2F3F" w:rsidRDefault="00A100D2" w:rsidP="00A100D2">
      <w:pPr>
        <w:pStyle w:val="ListParagraph"/>
        <w:tabs>
          <w:tab w:val="left" w:pos="7536"/>
        </w:tabs>
        <w:suppressAutoHyphens/>
        <w:ind w:left="0"/>
        <w:rPr>
          <w:rFonts w:cs="Arial"/>
        </w:rPr>
      </w:pPr>
      <w:r w:rsidRPr="006B2F3F">
        <w:rPr>
          <w:rFonts w:cs="Arial"/>
        </w:rPr>
        <w:t xml:space="preserve">The Technician role enables the organisation to provide a single position multi discipline approach across a wide range of community safety activities. Whilst the main role of the Technician will be to carry out the core responsibilities detailed in the sections above, additional activities will be supported </w:t>
      </w:r>
      <w:r w:rsidRPr="006B2F3F">
        <w:rPr>
          <w:rFonts w:cs="Arial"/>
          <w:spacing w:val="-2"/>
        </w:rPr>
        <w:t>as required.</w:t>
      </w:r>
      <w:r w:rsidRPr="006B2F3F">
        <w:rPr>
          <w:rFonts w:cs="Arial"/>
        </w:rPr>
        <w:t xml:space="preserve"> This includes</w:t>
      </w:r>
      <w:r w:rsidRPr="006B2F3F">
        <w:rPr>
          <w:rFonts w:cs="Arial"/>
          <w:spacing w:val="-2"/>
        </w:rPr>
        <w:t xml:space="preserve"> promoting, delivering and supporting core community safety prevention activities such as;</w:t>
      </w:r>
    </w:p>
    <w:p w14:paraId="2CC1462E" w14:textId="77777777" w:rsidR="00A100D2" w:rsidRPr="006B2F3F" w:rsidRDefault="00A100D2" w:rsidP="00A100D2">
      <w:pPr>
        <w:spacing w:before="120"/>
        <w:rPr>
          <w:rFonts w:cs="Arial"/>
          <w:b/>
        </w:rPr>
      </w:pPr>
    </w:p>
    <w:p w14:paraId="0DAE268F" w14:textId="77777777" w:rsidR="00A100D2" w:rsidRPr="001A47BC" w:rsidRDefault="00A100D2" w:rsidP="00A100D2">
      <w:pPr>
        <w:pStyle w:val="Default"/>
        <w:numPr>
          <w:ilvl w:val="0"/>
          <w:numId w:val="32"/>
        </w:numPr>
        <w:spacing w:after="20"/>
        <w:jc w:val="both"/>
        <w:rPr>
          <w:color w:val="auto"/>
        </w:rPr>
      </w:pPr>
      <w:r w:rsidRPr="001A47BC">
        <w:rPr>
          <w:color w:val="auto"/>
        </w:rPr>
        <w:t>Delivery of DSFRS schools education programme</w:t>
      </w:r>
    </w:p>
    <w:p w14:paraId="6D09F93D" w14:textId="77777777" w:rsidR="00A100D2" w:rsidRPr="001A47BC" w:rsidRDefault="00A100D2" w:rsidP="00A100D2">
      <w:pPr>
        <w:pStyle w:val="Default"/>
        <w:spacing w:after="20"/>
        <w:ind w:left="420"/>
        <w:jc w:val="both"/>
        <w:rPr>
          <w:color w:val="auto"/>
        </w:rPr>
      </w:pPr>
    </w:p>
    <w:p w14:paraId="32AB8954" w14:textId="77777777" w:rsidR="00A100D2" w:rsidRPr="001A47BC" w:rsidRDefault="00A100D2" w:rsidP="00A100D2">
      <w:pPr>
        <w:pStyle w:val="Default"/>
        <w:spacing w:after="20"/>
        <w:rPr>
          <w:color w:val="auto"/>
        </w:rPr>
      </w:pPr>
      <w:r w:rsidRPr="001A47BC">
        <w:rPr>
          <w:color w:val="auto"/>
        </w:rPr>
        <w:t xml:space="preserve">To present, deliver and support Nursery / Pre-school talks and the Schools Talk Programme to key stages 1-5 of the National Curriculum in accordance with the DSFRS recognised model of best practice. This includes undertaking associated administrative duties such as liaising with the school and any required follow-up actions.  </w:t>
      </w:r>
    </w:p>
    <w:p w14:paraId="79C03234" w14:textId="77777777" w:rsidR="00A100D2" w:rsidRPr="001A47BC" w:rsidRDefault="00A100D2" w:rsidP="00A100D2">
      <w:pPr>
        <w:pStyle w:val="Default"/>
        <w:spacing w:after="20"/>
        <w:ind w:left="420"/>
        <w:jc w:val="both"/>
        <w:rPr>
          <w:color w:val="auto"/>
        </w:rPr>
      </w:pPr>
    </w:p>
    <w:p w14:paraId="5D52FB29" w14:textId="0BF5A09E" w:rsidR="00A100D2" w:rsidRPr="001A47BC" w:rsidRDefault="00A100D2" w:rsidP="00A100D2">
      <w:pPr>
        <w:pStyle w:val="Default"/>
        <w:numPr>
          <w:ilvl w:val="0"/>
          <w:numId w:val="32"/>
        </w:numPr>
        <w:spacing w:after="20"/>
        <w:jc w:val="both"/>
        <w:rPr>
          <w:color w:val="auto"/>
        </w:rPr>
      </w:pPr>
      <w:r w:rsidRPr="001A47BC">
        <w:rPr>
          <w:color w:val="auto"/>
        </w:rPr>
        <w:t>Fire</w:t>
      </w:r>
      <w:r w:rsidR="00FF3BD6" w:rsidRPr="001A47BC">
        <w:rPr>
          <w:color w:val="auto"/>
        </w:rPr>
        <w:t xml:space="preserve"> Safety Intervention Team </w:t>
      </w:r>
      <w:r w:rsidRPr="001A47BC">
        <w:rPr>
          <w:color w:val="auto"/>
        </w:rPr>
        <w:t xml:space="preserve"> </w:t>
      </w:r>
    </w:p>
    <w:p w14:paraId="537A40EA" w14:textId="77777777" w:rsidR="00A100D2" w:rsidRPr="001A47BC" w:rsidRDefault="00A100D2" w:rsidP="00A100D2">
      <w:pPr>
        <w:pStyle w:val="Default"/>
        <w:spacing w:after="20"/>
        <w:ind w:left="360"/>
        <w:jc w:val="both"/>
        <w:rPr>
          <w:color w:val="auto"/>
        </w:rPr>
      </w:pPr>
    </w:p>
    <w:p w14:paraId="141935DD" w14:textId="7B14871E" w:rsidR="00A100D2" w:rsidRPr="001A47BC" w:rsidRDefault="00A100D2" w:rsidP="00A100D2">
      <w:pPr>
        <w:pStyle w:val="Default"/>
        <w:spacing w:after="20"/>
        <w:jc w:val="both"/>
        <w:rPr>
          <w:color w:val="auto"/>
        </w:rPr>
      </w:pPr>
      <w:r w:rsidRPr="001A47BC">
        <w:rPr>
          <w:color w:val="auto"/>
        </w:rPr>
        <w:t>To support the delivery of the Fire S</w:t>
      </w:r>
      <w:r w:rsidR="00FF3BD6" w:rsidRPr="001A47BC">
        <w:rPr>
          <w:color w:val="auto"/>
        </w:rPr>
        <w:t>afety</w:t>
      </w:r>
      <w:r w:rsidRPr="001A47BC">
        <w:rPr>
          <w:color w:val="auto"/>
        </w:rPr>
        <w:t xml:space="preserve"> Intervention programme, providing resilience for individual interventions, including undertaking associated administration duties via the online management toolkit.</w:t>
      </w:r>
    </w:p>
    <w:p w14:paraId="2634257F" w14:textId="77777777" w:rsidR="00A100D2" w:rsidRPr="001A47BC" w:rsidRDefault="00A100D2" w:rsidP="00A100D2">
      <w:pPr>
        <w:pStyle w:val="Default"/>
        <w:spacing w:after="20"/>
        <w:rPr>
          <w:color w:val="auto"/>
        </w:rPr>
      </w:pPr>
    </w:p>
    <w:p w14:paraId="398F342E" w14:textId="77777777" w:rsidR="00A100D2" w:rsidRPr="001A47BC" w:rsidRDefault="00A100D2" w:rsidP="00A100D2">
      <w:pPr>
        <w:pStyle w:val="Default"/>
        <w:numPr>
          <w:ilvl w:val="0"/>
          <w:numId w:val="32"/>
        </w:numPr>
        <w:spacing w:after="20"/>
        <w:rPr>
          <w:color w:val="auto"/>
        </w:rPr>
      </w:pPr>
      <w:r w:rsidRPr="001A47BC">
        <w:rPr>
          <w:color w:val="auto"/>
        </w:rPr>
        <w:t>Youth Engagement</w:t>
      </w:r>
    </w:p>
    <w:p w14:paraId="45D1A7A5" w14:textId="77777777" w:rsidR="00A100D2" w:rsidRPr="001A47BC" w:rsidRDefault="00A100D2" w:rsidP="00A100D2">
      <w:pPr>
        <w:pStyle w:val="Default"/>
        <w:spacing w:after="20"/>
        <w:rPr>
          <w:color w:val="auto"/>
        </w:rPr>
      </w:pPr>
    </w:p>
    <w:p w14:paraId="1719441A" w14:textId="77777777" w:rsidR="00A100D2" w:rsidRPr="001A47BC" w:rsidRDefault="00A100D2" w:rsidP="00A100D2">
      <w:pPr>
        <w:pStyle w:val="Default"/>
        <w:spacing w:after="20"/>
        <w:rPr>
          <w:color w:val="auto"/>
        </w:rPr>
      </w:pPr>
      <w:r w:rsidRPr="001A47BC">
        <w:rPr>
          <w:color w:val="auto"/>
        </w:rPr>
        <w:t>To work with the Children and Young people (CYP) interventions support officer to assist and / or lead the delivery of community safety programmes such as Phoenix, Firebreak, Cadets, Work Ex, Sport safe, Out of The Blue and other interventions</w:t>
      </w:r>
    </w:p>
    <w:p w14:paraId="3F566725" w14:textId="77777777" w:rsidR="00A100D2" w:rsidRPr="001A47BC" w:rsidRDefault="00A100D2" w:rsidP="00A100D2">
      <w:pPr>
        <w:pStyle w:val="Default"/>
        <w:spacing w:after="20"/>
        <w:rPr>
          <w:color w:val="auto"/>
        </w:rPr>
      </w:pPr>
    </w:p>
    <w:p w14:paraId="70BFDE24" w14:textId="77777777" w:rsidR="00A100D2" w:rsidRPr="001A47BC" w:rsidRDefault="00A100D2" w:rsidP="00A100D2">
      <w:pPr>
        <w:numPr>
          <w:ilvl w:val="0"/>
          <w:numId w:val="32"/>
        </w:numPr>
        <w:rPr>
          <w:rFonts w:cs="Arial"/>
          <w:color w:val="000000"/>
        </w:rPr>
      </w:pPr>
      <w:r w:rsidRPr="001A47BC">
        <w:rPr>
          <w:rFonts w:cs="Arial"/>
          <w:color w:val="000000"/>
        </w:rPr>
        <w:t xml:space="preserve">Road Traffic Collision reduction </w:t>
      </w:r>
    </w:p>
    <w:p w14:paraId="0BB9F3E8" w14:textId="77777777" w:rsidR="00A100D2" w:rsidRPr="001A47BC" w:rsidRDefault="00A100D2" w:rsidP="00A100D2">
      <w:pPr>
        <w:ind w:left="60"/>
        <w:rPr>
          <w:rFonts w:cs="Arial"/>
          <w:color w:val="000000"/>
        </w:rPr>
      </w:pPr>
    </w:p>
    <w:p w14:paraId="77CEC340" w14:textId="77777777" w:rsidR="00A100D2" w:rsidRPr="001A47BC" w:rsidRDefault="00A100D2" w:rsidP="00A100D2">
      <w:pPr>
        <w:rPr>
          <w:rFonts w:cs="Arial"/>
          <w:color w:val="000000"/>
        </w:rPr>
      </w:pPr>
      <w:r w:rsidRPr="001A47BC">
        <w:rPr>
          <w:rFonts w:cs="Arial"/>
          <w:color w:val="000000"/>
        </w:rPr>
        <w:t>To deliver and support Road Traffic Collision reduction work through initiatives such as Learn to live/ Contract for life and other regional and local campaigns</w:t>
      </w:r>
    </w:p>
    <w:p w14:paraId="52256263" w14:textId="77777777" w:rsidR="00A100D2" w:rsidRPr="001A47BC" w:rsidRDefault="00A100D2" w:rsidP="00A100D2">
      <w:pPr>
        <w:rPr>
          <w:rFonts w:cs="Arial"/>
          <w:color w:val="000000"/>
        </w:rPr>
      </w:pPr>
    </w:p>
    <w:p w14:paraId="7F3C5EC8" w14:textId="77777777" w:rsidR="00A100D2" w:rsidRPr="001A47BC" w:rsidRDefault="00A100D2" w:rsidP="00A100D2">
      <w:pPr>
        <w:numPr>
          <w:ilvl w:val="0"/>
          <w:numId w:val="32"/>
        </w:numPr>
        <w:rPr>
          <w:rFonts w:cs="Arial"/>
          <w:color w:val="000000"/>
        </w:rPr>
      </w:pPr>
      <w:r w:rsidRPr="001A47BC">
        <w:rPr>
          <w:rFonts w:cs="Arial"/>
          <w:color w:val="000000"/>
        </w:rPr>
        <w:t>To also promote, deliver and support to following events:</w:t>
      </w:r>
    </w:p>
    <w:p w14:paraId="4A0D114C" w14:textId="77777777" w:rsidR="00A100D2" w:rsidRPr="001A47BC" w:rsidRDefault="00A100D2" w:rsidP="00A100D2">
      <w:pPr>
        <w:pStyle w:val="Default"/>
        <w:spacing w:after="20"/>
      </w:pPr>
    </w:p>
    <w:p w14:paraId="725D6726" w14:textId="77777777" w:rsidR="00A100D2" w:rsidRPr="001A47BC" w:rsidRDefault="00A100D2" w:rsidP="00A100D2">
      <w:pPr>
        <w:pStyle w:val="Default"/>
        <w:numPr>
          <w:ilvl w:val="0"/>
          <w:numId w:val="33"/>
        </w:numPr>
        <w:spacing w:after="20"/>
        <w:jc w:val="both"/>
      </w:pPr>
      <w:r w:rsidRPr="001A47BC">
        <w:t>Public displays</w:t>
      </w:r>
    </w:p>
    <w:p w14:paraId="044B1525" w14:textId="77777777" w:rsidR="00A100D2" w:rsidRPr="001A47BC" w:rsidRDefault="00A100D2" w:rsidP="00A100D2">
      <w:pPr>
        <w:pStyle w:val="Default"/>
        <w:numPr>
          <w:ilvl w:val="0"/>
          <w:numId w:val="33"/>
        </w:numPr>
        <w:spacing w:after="20"/>
        <w:jc w:val="both"/>
      </w:pPr>
      <w:r w:rsidRPr="001A47BC">
        <w:t>Major CS events such as festivals and local community events.</w:t>
      </w:r>
    </w:p>
    <w:p w14:paraId="4F76D520" w14:textId="77777777" w:rsidR="00A100D2" w:rsidRPr="001A47BC" w:rsidRDefault="00A100D2" w:rsidP="00A100D2">
      <w:pPr>
        <w:pStyle w:val="Default"/>
        <w:numPr>
          <w:ilvl w:val="0"/>
          <w:numId w:val="33"/>
        </w:numPr>
        <w:spacing w:after="20"/>
        <w:jc w:val="both"/>
      </w:pPr>
      <w:r w:rsidRPr="001A47BC">
        <w:t>Chip pan displays (subject to training and correct PPE)</w:t>
      </w:r>
    </w:p>
    <w:p w14:paraId="1CDB1EAB" w14:textId="77777777" w:rsidR="00A100D2" w:rsidRPr="001A47BC" w:rsidRDefault="00A100D2" w:rsidP="00A100D2">
      <w:pPr>
        <w:pStyle w:val="Default"/>
        <w:numPr>
          <w:ilvl w:val="0"/>
          <w:numId w:val="33"/>
        </w:numPr>
        <w:spacing w:after="20"/>
        <w:jc w:val="both"/>
      </w:pPr>
      <w:r w:rsidRPr="001A47BC">
        <w:t>Community Action Days</w:t>
      </w:r>
    </w:p>
    <w:p w14:paraId="1D344B22" w14:textId="77777777" w:rsidR="00A100D2" w:rsidRPr="001A47BC" w:rsidRDefault="00A100D2" w:rsidP="00A100D2">
      <w:pPr>
        <w:pStyle w:val="Default"/>
        <w:numPr>
          <w:ilvl w:val="0"/>
          <w:numId w:val="33"/>
        </w:numPr>
        <w:spacing w:after="20"/>
        <w:ind w:right="-23"/>
      </w:pPr>
      <w:r w:rsidRPr="001A47BC">
        <w:t>Presentations to groups</w:t>
      </w:r>
    </w:p>
    <w:p w14:paraId="7A3315FD" w14:textId="77777777" w:rsidR="00A100D2" w:rsidRPr="001A47BC" w:rsidRDefault="00A100D2" w:rsidP="00A100D2">
      <w:pPr>
        <w:pStyle w:val="Default"/>
        <w:numPr>
          <w:ilvl w:val="0"/>
          <w:numId w:val="33"/>
        </w:numPr>
        <w:spacing w:after="20"/>
        <w:jc w:val="both"/>
      </w:pPr>
      <w:r w:rsidRPr="001A47BC">
        <w:t>Junior life skills events</w:t>
      </w:r>
    </w:p>
    <w:p w14:paraId="14DF856C" w14:textId="77777777" w:rsidR="00A100D2" w:rsidRPr="001A47BC" w:rsidRDefault="00A100D2" w:rsidP="00A100D2">
      <w:pPr>
        <w:pStyle w:val="Default"/>
        <w:numPr>
          <w:ilvl w:val="0"/>
          <w:numId w:val="33"/>
        </w:numPr>
        <w:spacing w:after="20"/>
        <w:jc w:val="both"/>
      </w:pPr>
      <w:r w:rsidRPr="001A47BC">
        <w:t>Co-ordination of station visits</w:t>
      </w:r>
    </w:p>
    <w:p w14:paraId="5E0E331C" w14:textId="77777777" w:rsidR="00A100D2" w:rsidRPr="001A47BC" w:rsidRDefault="00A100D2" w:rsidP="00A100D2">
      <w:pPr>
        <w:pStyle w:val="Default"/>
        <w:numPr>
          <w:ilvl w:val="0"/>
          <w:numId w:val="33"/>
        </w:numPr>
        <w:spacing w:after="20"/>
        <w:jc w:val="both"/>
      </w:pPr>
      <w:r w:rsidRPr="001A47BC">
        <w:t>Local and national Community Safety Campaigns</w:t>
      </w:r>
    </w:p>
    <w:p w14:paraId="61CB9FD2" w14:textId="77777777" w:rsidR="00A100D2" w:rsidRPr="001A47BC" w:rsidRDefault="00A100D2" w:rsidP="00A100D2">
      <w:pPr>
        <w:pStyle w:val="Default"/>
        <w:numPr>
          <w:ilvl w:val="0"/>
          <w:numId w:val="33"/>
        </w:numPr>
        <w:spacing w:after="20"/>
        <w:jc w:val="both"/>
      </w:pPr>
      <w:r w:rsidRPr="001A47BC">
        <w:t>Local bespoke CS activities designed to reduce risk in service area</w:t>
      </w:r>
    </w:p>
    <w:p w14:paraId="5BBF35A5" w14:textId="77777777" w:rsidR="00A100D2" w:rsidRPr="006B2F3F" w:rsidRDefault="00A100D2" w:rsidP="00A100D2">
      <w:pPr>
        <w:pStyle w:val="ListParagraph"/>
        <w:tabs>
          <w:tab w:val="left" w:pos="7536"/>
        </w:tabs>
        <w:suppressAutoHyphens/>
        <w:ind w:left="0"/>
        <w:rPr>
          <w:rFonts w:cs="Arial"/>
          <w:spacing w:val="-2"/>
        </w:rPr>
      </w:pPr>
    </w:p>
    <w:p w14:paraId="5179EC88" w14:textId="77777777" w:rsidR="00A100D2" w:rsidRPr="006B2F3F" w:rsidRDefault="00A100D2" w:rsidP="00A100D2">
      <w:pPr>
        <w:numPr>
          <w:ilvl w:val="0"/>
          <w:numId w:val="32"/>
        </w:numPr>
        <w:rPr>
          <w:rFonts w:eastAsia="Calibri" w:cs="Arial"/>
          <w:spacing w:val="-2"/>
        </w:rPr>
      </w:pPr>
      <w:r w:rsidRPr="006B2F3F">
        <w:rPr>
          <w:rFonts w:eastAsia="Calibri" w:cs="Arial"/>
          <w:spacing w:val="-2"/>
        </w:rPr>
        <w:t>To provide resilience for continuity of service delivery within the Community Safety department</w:t>
      </w:r>
    </w:p>
    <w:p w14:paraId="4D740555" w14:textId="77777777" w:rsidR="00A100D2" w:rsidRPr="006B2F3F" w:rsidRDefault="00A100D2" w:rsidP="00A100D2">
      <w:pPr>
        <w:pStyle w:val="ListParagraph"/>
        <w:suppressAutoHyphens/>
        <w:ind w:left="0" w:right="720"/>
        <w:rPr>
          <w:rFonts w:cs="Arial"/>
        </w:rPr>
      </w:pPr>
    </w:p>
    <w:p w14:paraId="76FD653E" w14:textId="77777777" w:rsidR="00A100D2" w:rsidRPr="006B2F3F" w:rsidRDefault="00A100D2" w:rsidP="00A100D2">
      <w:pPr>
        <w:pStyle w:val="ListParagraph"/>
        <w:numPr>
          <w:ilvl w:val="0"/>
          <w:numId w:val="32"/>
        </w:numPr>
        <w:suppressAutoHyphens/>
        <w:ind w:right="720"/>
        <w:rPr>
          <w:rFonts w:cs="Arial"/>
        </w:rPr>
      </w:pPr>
      <w:r w:rsidRPr="006B2F3F">
        <w:rPr>
          <w:rFonts w:cs="Arial"/>
          <w:spacing w:val="-2"/>
        </w:rPr>
        <w:lastRenderedPageBreak/>
        <w:t>The post holder may be requested to undertake the duties of higher graded staff subject to consultation</w:t>
      </w:r>
    </w:p>
    <w:p w14:paraId="7221F3C8" w14:textId="77777777" w:rsidR="00A100D2" w:rsidRPr="00A100D2" w:rsidRDefault="00A100D2" w:rsidP="00A100D2">
      <w:r w:rsidRPr="006B2F3F">
        <w:rPr>
          <w:rFonts w:cs="Arial"/>
          <w:spacing w:val="-2"/>
        </w:rPr>
        <w:t>In addition, other duties at the same responsibility level may be interchanged with / added to this list at any time. The list is illustrative rather than exhaustive and as in any organisation changes in emphasis may occur over time.</w:t>
      </w:r>
    </w:p>
    <w:p w14:paraId="1B922E07" w14:textId="77777777" w:rsidR="00651D1C" w:rsidRDefault="008055BE" w:rsidP="00F529DD">
      <w:pPr>
        <w:pStyle w:val="Heading1"/>
        <w:jc w:val="left"/>
      </w:pPr>
      <w:r>
        <w:t>Core v</w:t>
      </w:r>
      <w:r w:rsidR="00651D1C" w:rsidRPr="00EB16BD">
        <w:t>alues of the Service</w:t>
      </w:r>
    </w:p>
    <w:p w14:paraId="51FC8B73" w14:textId="77777777" w:rsidR="00943B75" w:rsidRDefault="00943B75" w:rsidP="00943B75"/>
    <w:p w14:paraId="607E8A80" w14:textId="77777777" w:rsidR="00943B75" w:rsidRPr="00943B75" w:rsidRDefault="00943B75" w:rsidP="00943B75">
      <w:pPr>
        <w:pStyle w:val="ListParagraph"/>
        <w:numPr>
          <w:ilvl w:val="0"/>
          <w:numId w:val="15"/>
        </w:numPr>
        <w:rPr>
          <w:rFonts w:cs="Arial"/>
          <w:bCs/>
          <w:color w:val="000000" w:themeColor="text1"/>
          <w:lang w:eastAsia="en-GB"/>
        </w:rPr>
      </w:pPr>
      <w:r w:rsidRPr="00943B75">
        <w:rPr>
          <w:rFonts w:cs="Arial"/>
          <w:bCs/>
          <w:color w:val="000000" w:themeColor="text1"/>
          <w:lang w:eastAsia="en-GB"/>
        </w:rPr>
        <w:t xml:space="preserve">We are </w:t>
      </w:r>
      <w:r w:rsidR="005707F8">
        <w:rPr>
          <w:rFonts w:cs="Arial"/>
          <w:bCs/>
          <w:color w:val="000000" w:themeColor="text1"/>
          <w:lang w:eastAsia="en-GB"/>
        </w:rPr>
        <w:t>proud to h</w:t>
      </w:r>
      <w:r w:rsidRPr="00943B75">
        <w:rPr>
          <w:rFonts w:cs="Arial"/>
          <w:bCs/>
          <w:color w:val="000000" w:themeColor="text1"/>
          <w:lang w:eastAsia="en-GB"/>
        </w:rPr>
        <w:t>elp</w:t>
      </w:r>
    </w:p>
    <w:p w14:paraId="71943487" w14:textId="77777777"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h</w:t>
      </w:r>
      <w:r w:rsidR="00943B75" w:rsidRPr="00943B75">
        <w:rPr>
          <w:rFonts w:cs="Arial"/>
          <w:color w:val="000000" w:themeColor="text1"/>
        </w:rPr>
        <w:t>onest</w:t>
      </w:r>
    </w:p>
    <w:p w14:paraId="5DB00BB0" w14:textId="77777777"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r</w:t>
      </w:r>
      <w:r w:rsidR="00943B75" w:rsidRPr="00943B75">
        <w:rPr>
          <w:rFonts w:cs="Arial"/>
          <w:color w:val="000000" w:themeColor="text1"/>
        </w:rPr>
        <w:t>espectful</w:t>
      </w:r>
    </w:p>
    <w:p w14:paraId="45BD4776" w14:textId="77777777" w:rsidR="00943B75" w:rsidRDefault="005707F8" w:rsidP="00943B75">
      <w:pPr>
        <w:pStyle w:val="ListParagraph"/>
        <w:numPr>
          <w:ilvl w:val="0"/>
          <w:numId w:val="14"/>
        </w:numPr>
        <w:contextualSpacing w:val="0"/>
        <w:rPr>
          <w:rFonts w:cs="Arial"/>
          <w:color w:val="000000" w:themeColor="text1"/>
        </w:rPr>
      </w:pPr>
      <w:r>
        <w:rPr>
          <w:rFonts w:cs="Arial"/>
          <w:color w:val="000000" w:themeColor="text1"/>
        </w:rPr>
        <w:t>We are working t</w:t>
      </w:r>
      <w:r w:rsidR="00943B75" w:rsidRPr="00943B75">
        <w:rPr>
          <w:rFonts w:cs="Arial"/>
          <w:color w:val="000000" w:themeColor="text1"/>
        </w:rPr>
        <w:t>ogether</w:t>
      </w:r>
    </w:p>
    <w:p w14:paraId="096B629F" w14:textId="77777777" w:rsidR="00943B75" w:rsidRDefault="00943B75" w:rsidP="00943B75">
      <w:pPr>
        <w:rPr>
          <w:rFonts w:cs="Arial"/>
          <w:color w:val="000000" w:themeColor="text1"/>
        </w:rPr>
      </w:pPr>
    </w:p>
    <w:p w14:paraId="2DAD373B" w14:textId="77777777" w:rsidR="00BE2D22" w:rsidRDefault="00BE2D22" w:rsidP="0063461A"/>
    <w:p w14:paraId="692C9E7C" w14:textId="77777777" w:rsidR="00BE2D22" w:rsidRDefault="00BE2D22" w:rsidP="0063461A"/>
    <w:p w14:paraId="6FC8E2E5" w14:textId="77777777" w:rsidR="00943B75" w:rsidRPr="0063461A" w:rsidRDefault="005707F8" w:rsidP="0063461A">
      <w:r w:rsidRPr="0063461A">
        <w:t>Signed acceptance of the core v</w:t>
      </w:r>
      <w:r w:rsidR="00943B75" w:rsidRPr="0063461A">
        <w:t xml:space="preserve">alues of the Service and agreement that the </w:t>
      </w:r>
      <w:r w:rsidRPr="0063461A">
        <w:t>job d</w:t>
      </w:r>
      <w:r w:rsidR="00943B75" w:rsidRPr="0063461A">
        <w:t>escription is a fair and accurate statement of the requirements of the job</w:t>
      </w:r>
      <w:r w:rsidR="0063461A">
        <w:t>:-</w:t>
      </w:r>
      <w:r w:rsidR="0063461A" w:rsidRPr="0063461A">
        <w:br/>
      </w:r>
      <w:r w:rsidR="0063461A">
        <w:br/>
      </w:r>
      <w:r w:rsidR="00943B75" w:rsidRPr="0063461A">
        <w:t xml:space="preserve">Job </w:t>
      </w:r>
      <w:r w:rsidRPr="0063461A">
        <w:t>h</w:t>
      </w:r>
      <w:r w:rsidR="00943B75" w:rsidRPr="0063461A">
        <w:t>older:</w:t>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t>Date:</w:t>
      </w:r>
    </w:p>
    <w:p w14:paraId="08B561F5" w14:textId="77777777" w:rsidR="00943B75" w:rsidRPr="00943B75" w:rsidRDefault="00943B75" w:rsidP="00943B75">
      <w:pPr>
        <w:rPr>
          <w:rFonts w:cs="Arial"/>
        </w:rPr>
      </w:pPr>
    </w:p>
    <w:p w14:paraId="317BA3BC" w14:textId="77777777" w:rsidR="00943B75" w:rsidRDefault="005707F8" w:rsidP="00943B75">
      <w:pPr>
        <w:rPr>
          <w:rFonts w:cs="Arial"/>
        </w:rPr>
      </w:pPr>
      <w:r>
        <w:rPr>
          <w:rFonts w:cs="Arial"/>
        </w:rPr>
        <w:t>Job holder’s m</w:t>
      </w:r>
      <w:r w:rsidR="00943B75" w:rsidRPr="00943B75">
        <w:rPr>
          <w:rFonts w:cs="Arial"/>
        </w:rPr>
        <w:t>anager:</w:t>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t>Date:</w:t>
      </w:r>
    </w:p>
    <w:p w14:paraId="6F4531D2" w14:textId="77777777" w:rsidR="00943B75" w:rsidRPr="00943B75" w:rsidRDefault="00943B75" w:rsidP="00943B75">
      <w:pPr>
        <w:rPr>
          <w:rFonts w:cs="Arial"/>
        </w:rPr>
      </w:pPr>
    </w:p>
    <w:p w14:paraId="4C952CEA" w14:textId="77777777" w:rsidR="00943B75" w:rsidRDefault="005707F8" w:rsidP="00943B75">
      <w:pPr>
        <w:rPr>
          <w:rFonts w:cs="Arial"/>
        </w:rPr>
      </w:pPr>
      <w:r>
        <w:rPr>
          <w:rFonts w:cs="Arial"/>
        </w:rPr>
        <w:t>Designated senior m</w:t>
      </w:r>
      <w:r w:rsidR="00943B75" w:rsidRPr="00943B75">
        <w:rPr>
          <w:rFonts w:cs="Arial"/>
        </w:rPr>
        <w:t>anager (if applicable)</w:t>
      </w:r>
      <w:r w:rsidR="00943B75" w:rsidRPr="00943B75">
        <w:rPr>
          <w:rFonts w:cs="Arial"/>
        </w:rPr>
        <w:tab/>
      </w:r>
      <w:r w:rsidR="00943B75" w:rsidRPr="00943B75">
        <w:rPr>
          <w:rFonts w:cs="Arial"/>
        </w:rPr>
        <w:tab/>
      </w:r>
      <w:r w:rsidR="00943B75">
        <w:rPr>
          <w:rFonts w:cs="Arial"/>
        </w:rPr>
        <w:tab/>
      </w:r>
      <w:r w:rsidR="00943B75">
        <w:rPr>
          <w:rFonts w:cs="Arial"/>
        </w:rPr>
        <w:tab/>
      </w:r>
      <w:r w:rsidR="00943B75" w:rsidRPr="00943B75">
        <w:rPr>
          <w:rFonts w:cs="Arial"/>
        </w:rPr>
        <w:t>Date:</w:t>
      </w:r>
    </w:p>
    <w:p w14:paraId="11E8EEF1" w14:textId="77777777" w:rsidR="00943B75" w:rsidRDefault="00943B75" w:rsidP="00943B75">
      <w:pPr>
        <w:rPr>
          <w:rFonts w:cs="Arial"/>
        </w:rPr>
      </w:pPr>
    </w:p>
    <w:p w14:paraId="3023568A" w14:textId="77777777" w:rsidR="00F529DD" w:rsidRDefault="00F529DD" w:rsidP="00943B75">
      <w:pPr>
        <w:rPr>
          <w:rFonts w:cs="Arial"/>
        </w:rPr>
      </w:pPr>
    </w:p>
    <w:p w14:paraId="56BBAE71" w14:textId="77777777" w:rsidR="009609A2" w:rsidRDefault="009609A2" w:rsidP="00F529DD">
      <w:pPr>
        <w:pStyle w:val="Heading1"/>
        <w:jc w:val="left"/>
        <w:rPr>
          <w:b w:val="0"/>
          <w:bCs w:val="0"/>
          <w:sz w:val="24"/>
        </w:rPr>
      </w:pPr>
    </w:p>
    <w:p w14:paraId="79201BBC" w14:textId="77777777" w:rsidR="00943B75" w:rsidRDefault="005707F8" w:rsidP="00F529DD">
      <w:pPr>
        <w:pStyle w:val="Heading1"/>
        <w:jc w:val="left"/>
      </w:pPr>
      <w:r>
        <w:t>Person s</w:t>
      </w:r>
      <w:r w:rsidR="00943B75" w:rsidRPr="00EB16BD">
        <w:t>pecification</w:t>
      </w:r>
    </w:p>
    <w:p w14:paraId="5FD4F0B5" w14:textId="77777777" w:rsidR="00943B75" w:rsidRDefault="00943B75" w:rsidP="00943B75"/>
    <w:p w14:paraId="072341E0" w14:textId="77777777" w:rsidR="00943B75" w:rsidRDefault="00943B75" w:rsidP="00943B75">
      <w:r w:rsidRPr="00943B75">
        <w:rPr>
          <w:rStyle w:val="Heading3Char"/>
        </w:rPr>
        <w:t>Grade:</w:t>
      </w:r>
      <w:r>
        <w:t xml:space="preserve"> </w:t>
      </w:r>
      <w:r w:rsidR="00A100D2">
        <w:rPr>
          <w:rFonts w:cs="Arial"/>
        </w:rPr>
        <w:t>5</w:t>
      </w:r>
    </w:p>
    <w:p w14:paraId="6EA2D3FD" w14:textId="77777777" w:rsidR="00943B75" w:rsidRDefault="00943B75" w:rsidP="00943B75">
      <w:pPr>
        <w:rPr>
          <w:rFonts w:cs="Arial"/>
        </w:rPr>
      </w:pPr>
      <w:r w:rsidRPr="00943B75">
        <w:rPr>
          <w:rStyle w:val="Heading3Char"/>
        </w:rPr>
        <w:t xml:space="preserve">Job </w:t>
      </w:r>
      <w:r w:rsidR="005707F8">
        <w:rPr>
          <w:rStyle w:val="Heading3Char"/>
        </w:rPr>
        <w:t>t</w:t>
      </w:r>
      <w:r w:rsidRPr="00943B75">
        <w:rPr>
          <w:rStyle w:val="Heading3Char"/>
        </w:rPr>
        <w:t>itle:</w:t>
      </w:r>
      <w:r>
        <w:t xml:space="preserve"> </w:t>
      </w:r>
      <w:r w:rsidR="00A100D2" w:rsidRPr="006B2F3F">
        <w:rPr>
          <w:rFonts w:cs="Arial"/>
        </w:rPr>
        <w:t>Community Safety Technician</w:t>
      </w:r>
      <w:r w:rsidR="00A100D2">
        <w:rPr>
          <w:rFonts w:cs="Arial"/>
        </w:rPr>
        <w:t xml:space="preserve">      </w:t>
      </w:r>
    </w:p>
    <w:p w14:paraId="77AB71CA" w14:textId="77777777" w:rsidR="006425B7" w:rsidRDefault="006425B7" w:rsidP="006425B7">
      <w:pPr>
        <w:spacing w:line="276" w:lineRule="auto"/>
        <w:rPr>
          <w:rFonts w:cs="Arial"/>
          <w:sz w:val="22"/>
          <w:szCs w:val="22"/>
        </w:rPr>
      </w:pPr>
      <w:r>
        <w:rPr>
          <w:rFonts w:cs="Arial"/>
        </w:rPr>
        <w:br/>
        <w:t xml:space="preserve">Please </w:t>
      </w:r>
      <w:r w:rsidR="006A4890">
        <w:rPr>
          <w:rFonts w:cs="Arial"/>
        </w:rPr>
        <w:t>refer to</w:t>
      </w:r>
      <w:r w:rsidR="00A100D2">
        <w:rPr>
          <w:rFonts w:cs="Arial"/>
        </w:rPr>
        <w:t xml:space="preserve"> the</w:t>
      </w:r>
      <w:r w:rsidR="007B41BF">
        <w:rPr>
          <w:rFonts w:cs="Arial"/>
        </w:rPr>
        <w:t xml:space="preserve"> </w:t>
      </w:r>
      <w:r>
        <w:rPr>
          <w:rFonts w:cs="Arial"/>
        </w:rPr>
        <w:t>numbered criteria below when completing the application form, as this will provide the basis for shortlisting.</w:t>
      </w:r>
    </w:p>
    <w:p w14:paraId="07394D58" w14:textId="77777777" w:rsidR="00943B75" w:rsidRDefault="00943B75" w:rsidP="00943B75">
      <w:pPr>
        <w:rPr>
          <w:rFonts w:cs="Arial"/>
        </w:rPr>
      </w:pPr>
    </w:p>
    <w:p w14:paraId="3C58DF4B" w14:textId="77777777" w:rsidR="00943B75" w:rsidRDefault="00943B75" w:rsidP="00F529DD">
      <w:pPr>
        <w:pStyle w:val="Heading2"/>
      </w:pPr>
      <w:r w:rsidRPr="00EB16BD">
        <w:t xml:space="preserve">Key </w:t>
      </w:r>
      <w:r w:rsidR="005707F8">
        <w:t>c</w:t>
      </w:r>
      <w:r w:rsidRPr="00EB16BD">
        <w:t xml:space="preserve">ompetencies                           </w:t>
      </w:r>
    </w:p>
    <w:p w14:paraId="387B0E2C" w14:textId="77777777" w:rsidR="00943B75" w:rsidRDefault="00943B75" w:rsidP="00943B75">
      <w:pPr>
        <w:pStyle w:val="Heading3"/>
      </w:pPr>
    </w:p>
    <w:p w14:paraId="63DB843A" w14:textId="77777777" w:rsidR="00A100D2" w:rsidRPr="00A100D2" w:rsidRDefault="00A100D2" w:rsidP="002E14EA">
      <w:pPr>
        <w:pStyle w:val="Header"/>
        <w:numPr>
          <w:ilvl w:val="0"/>
          <w:numId w:val="34"/>
        </w:numPr>
        <w:tabs>
          <w:tab w:val="clear" w:pos="4153"/>
          <w:tab w:val="clear" w:pos="8306"/>
          <w:tab w:val="left" w:pos="3609"/>
        </w:tabs>
        <w:overflowPunct/>
        <w:rPr>
          <w:rFonts w:cs="Arial"/>
          <w:b/>
          <w:sz w:val="24"/>
          <w:szCs w:val="24"/>
          <w:lang w:val="en-GB"/>
        </w:rPr>
      </w:pPr>
      <w:r w:rsidRPr="00A100D2">
        <w:rPr>
          <w:rFonts w:cs="Arial"/>
          <w:b/>
          <w:sz w:val="24"/>
          <w:szCs w:val="24"/>
          <w:lang w:val="en-GB"/>
        </w:rPr>
        <w:t>Proven experience and ability to work flexibly as a member of a team with minimal supervision, and on own initiative</w:t>
      </w:r>
    </w:p>
    <w:p w14:paraId="776C8187" w14:textId="77777777" w:rsidR="00943B75" w:rsidRDefault="00943B75" w:rsidP="00FB5F5B">
      <w:pPr>
        <w:pStyle w:val="Heading3"/>
        <w:rPr>
          <w:b w:val="0"/>
        </w:rPr>
      </w:pPr>
      <w:r>
        <w:rPr>
          <w:b w:val="0"/>
        </w:rPr>
        <w:t xml:space="preserve">Essential and measured by </w:t>
      </w:r>
      <w:r w:rsidR="00FB5F5B">
        <w:rPr>
          <w:b w:val="0"/>
        </w:rPr>
        <w:t xml:space="preserve">application </w:t>
      </w:r>
      <w:r w:rsidR="006A4890">
        <w:rPr>
          <w:b w:val="0"/>
        </w:rPr>
        <w:t>and i</w:t>
      </w:r>
      <w:r>
        <w:rPr>
          <w:b w:val="0"/>
        </w:rPr>
        <w:t>nterview</w:t>
      </w:r>
    </w:p>
    <w:p w14:paraId="18B21DCB" w14:textId="77777777" w:rsidR="005F7273" w:rsidRDefault="005F7273" w:rsidP="005F7273"/>
    <w:p w14:paraId="042DB111" w14:textId="77777777" w:rsidR="00A100D2" w:rsidRPr="00A100D2" w:rsidRDefault="00A100D2" w:rsidP="00A100D2">
      <w:pPr>
        <w:pStyle w:val="Header"/>
        <w:tabs>
          <w:tab w:val="clear" w:pos="4153"/>
          <w:tab w:val="clear" w:pos="8306"/>
          <w:tab w:val="left" w:pos="3609"/>
        </w:tabs>
        <w:overflowPunct/>
        <w:rPr>
          <w:rFonts w:cs="Arial"/>
          <w:b/>
          <w:sz w:val="24"/>
          <w:szCs w:val="24"/>
          <w:lang w:val="en-GB"/>
        </w:rPr>
      </w:pPr>
      <w:r w:rsidRPr="00A100D2">
        <w:rPr>
          <w:rFonts w:cs="Arial"/>
          <w:b/>
          <w:sz w:val="24"/>
          <w:szCs w:val="24"/>
          <w:lang w:val="en-GB"/>
        </w:rPr>
        <w:t>Proven ‘hands on’ job specific experience</w:t>
      </w:r>
    </w:p>
    <w:p w14:paraId="67EE951E" w14:textId="77777777" w:rsidR="005F7273" w:rsidRPr="005F7273" w:rsidRDefault="005F7273" w:rsidP="005F7273">
      <w:pPr>
        <w:pStyle w:val="Heading3"/>
        <w:rPr>
          <w:b w:val="0"/>
        </w:rPr>
      </w:pPr>
      <w:r w:rsidRPr="005F7273">
        <w:rPr>
          <w:b w:val="0"/>
        </w:rPr>
        <w:t>Essential and measured by application and interview</w:t>
      </w:r>
    </w:p>
    <w:p w14:paraId="46DB85BA" w14:textId="77777777" w:rsidR="005F7273" w:rsidRDefault="005F7273" w:rsidP="005F7273"/>
    <w:p w14:paraId="6EA604A3" w14:textId="77777777" w:rsidR="00A100D2" w:rsidRDefault="00A100D2" w:rsidP="005F7273">
      <w:pPr>
        <w:pStyle w:val="Heading3"/>
        <w:rPr>
          <w:rFonts w:cs="Arial"/>
        </w:rPr>
      </w:pPr>
      <w:r w:rsidRPr="006B2F3F">
        <w:rPr>
          <w:rFonts w:cs="Arial"/>
        </w:rPr>
        <w:t>Good interpersonal skills in order to develop and maintain effective working relationships with young people, staff at all levels, representatives of other organisations and prepare correspondence and reports.</w:t>
      </w:r>
    </w:p>
    <w:p w14:paraId="720CD9C6" w14:textId="77777777" w:rsidR="005F7273" w:rsidRDefault="005F7273" w:rsidP="005F7273">
      <w:pPr>
        <w:pStyle w:val="Heading3"/>
        <w:rPr>
          <w:b w:val="0"/>
        </w:rPr>
      </w:pPr>
      <w:r>
        <w:rPr>
          <w:b w:val="0"/>
        </w:rPr>
        <w:t>Essential and measured by application</w:t>
      </w:r>
      <w:r w:rsidR="00A100D2">
        <w:rPr>
          <w:b w:val="0"/>
        </w:rPr>
        <w:t>, test</w:t>
      </w:r>
      <w:r>
        <w:rPr>
          <w:b w:val="0"/>
        </w:rPr>
        <w:t xml:space="preserve"> and interview</w:t>
      </w:r>
    </w:p>
    <w:p w14:paraId="720B64CE" w14:textId="77777777" w:rsidR="005F7273" w:rsidRDefault="005F7273" w:rsidP="005F7273"/>
    <w:p w14:paraId="3A2737FC" w14:textId="77777777" w:rsidR="00A100D2" w:rsidRPr="00A100D2" w:rsidRDefault="00A100D2" w:rsidP="002E14EA">
      <w:pPr>
        <w:pStyle w:val="Header"/>
        <w:numPr>
          <w:ilvl w:val="0"/>
          <w:numId w:val="34"/>
        </w:numPr>
        <w:tabs>
          <w:tab w:val="clear" w:pos="4153"/>
          <w:tab w:val="clear" w:pos="8306"/>
        </w:tabs>
        <w:overflowPunct/>
        <w:rPr>
          <w:rFonts w:cs="Arial"/>
          <w:b/>
          <w:sz w:val="24"/>
          <w:szCs w:val="24"/>
        </w:rPr>
      </w:pPr>
      <w:r w:rsidRPr="00A100D2">
        <w:rPr>
          <w:rFonts w:cs="Arial"/>
          <w:b/>
          <w:sz w:val="24"/>
          <w:szCs w:val="24"/>
        </w:rPr>
        <w:lastRenderedPageBreak/>
        <w:t xml:space="preserve">Ability to work to strict deadlines and be able to </w:t>
      </w:r>
      <w:proofErr w:type="spellStart"/>
      <w:r w:rsidRPr="00A100D2">
        <w:rPr>
          <w:rFonts w:cs="Arial"/>
          <w:b/>
          <w:sz w:val="24"/>
          <w:szCs w:val="24"/>
        </w:rPr>
        <w:t>prioritise</w:t>
      </w:r>
      <w:proofErr w:type="spellEnd"/>
      <w:r w:rsidRPr="00A100D2">
        <w:rPr>
          <w:rFonts w:cs="Arial"/>
          <w:b/>
          <w:sz w:val="24"/>
          <w:szCs w:val="24"/>
        </w:rPr>
        <w:t xml:space="preserve"> workload</w:t>
      </w:r>
    </w:p>
    <w:p w14:paraId="0D9B8FD9" w14:textId="77777777" w:rsidR="005F7273" w:rsidRDefault="005F7273" w:rsidP="005F7273">
      <w:pPr>
        <w:pStyle w:val="Heading3"/>
        <w:rPr>
          <w:b w:val="0"/>
        </w:rPr>
      </w:pPr>
      <w:r>
        <w:rPr>
          <w:b w:val="0"/>
        </w:rPr>
        <w:t>Essential and measured by application and interview</w:t>
      </w:r>
    </w:p>
    <w:p w14:paraId="23EA2E62" w14:textId="77777777" w:rsidR="005F7273" w:rsidRDefault="005F7273" w:rsidP="005F7273"/>
    <w:p w14:paraId="6A022211" w14:textId="77777777" w:rsidR="00A100D2" w:rsidRPr="00A100D2" w:rsidRDefault="00A100D2" w:rsidP="00A100D2">
      <w:pPr>
        <w:pStyle w:val="Header"/>
        <w:tabs>
          <w:tab w:val="clear" w:pos="4153"/>
          <w:tab w:val="clear" w:pos="8306"/>
        </w:tabs>
        <w:overflowPunct/>
        <w:rPr>
          <w:rFonts w:cs="Arial"/>
          <w:b/>
          <w:sz w:val="24"/>
          <w:szCs w:val="24"/>
        </w:rPr>
      </w:pPr>
      <w:r w:rsidRPr="00A100D2">
        <w:rPr>
          <w:rFonts w:cs="Arial"/>
          <w:b/>
          <w:sz w:val="24"/>
          <w:szCs w:val="24"/>
        </w:rPr>
        <w:t>An ability to work with vulnerable groups and employees with appropriate regard to Safeguarding of Children, Young People and Vulnerable Adults legislation and policies</w:t>
      </w:r>
    </w:p>
    <w:p w14:paraId="6EE1D66A" w14:textId="77777777" w:rsidR="005F7273" w:rsidRDefault="005F7273" w:rsidP="005F7273">
      <w:pPr>
        <w:pStyle w:val="Heading3"/>
        <w:rPr>
          <w:b w:val="0"/>
        </w:rPr>
      </w:pPr>
      <w:r>
        <w:rPr>
          <w:b w:val="0"/>
        </w:rPr>
        <w:t>Essential and measured by application and interview</w:t>
      </w:r>
    </w:p>
    <w:p w14:paraId="68EBA474" w14:textId="77777777" w:rsidR="00BE2D22" w:rsidRPr="006A4890" w:rsidRDefault="00BE2D22" w:rsidP="00BE2D22"/>
    <w:p w14:paraId="3310F166" w14:textId="77777777" w:rsidR="00A100D2" w:rsidRPr="00A100D2" w:rsidRDefault="00A100D2" w:rsidP="00A100D2">
      <w:pPr>
        <w:pStyle w:val="Header"/>
        <w:tabs>
          <w:tab w:val="clear" w:pos="4153"/>
          <w:tab w:val="clear" w:pos="8306"/>
        </w:tabs>
        <w:overflowPunct/>
        <w:rPr>
          <w:rFonts w:cs="Arial"/>
          <w:b/>
          <w:sz w:val="24"/>
          <w:szCs w:val="24"/>
          <w:lang w:val="en-GB"/>
        </w:rPr>
      </w:pPr>
      <w:r w:rsidRPr="00A100D2">
        <w:rPr>
          <w:rFonts w:cs="Arial"/>
          <w:b/>
          <w:sz w:val="24"/>
          <w:szCs w:val="24"/>
          <w:lang w:val="en-GB"/>
        </w:rPr>
        <w:t xml:space="preserve">An awareness of the importance of community involvement </w:t>
      </w:r>
    </w:p>
    <w:p w14:paraId="2C09A82D" w14:textId="77777777" w:rsidR="00BE2D22" w:rsidRDefault="00BE2D22" w:rsidP="00BE2D22">
      <w:pPr>
        <w:pStyle w:val="Heading3"/>
        <w:rPr>
          <w:b w:val="0"/>
        </w:rPr>
      </w:pPr>
      <w:r>
        <w:rPr>
          <w:b w:val="0"/>
        </w:rPr>
        <w:t>Essential and measured by application and interview</w:t>
      </w:r>
    </w:p>
    <w:p w14:paraId="0985A330" w14:textId="77777777" w:rsidR="00FB5F5B" w:rsidRPr="002E14EA" w:rsidRDefault="00FB5F5B" w:rsidP="00FB5F5B">
      <w:pPr>
        <w:rPr>
          <w:b/>
        </w:rPr>
      </w:pPr>
    </w:p>
    <w:p w14:paraId="66D21DEF" w14:textId="77777777" w:rsidR="00A100D2" w:rsidRPr="002E14EA" w:rsidRDefault="00A100D2" w:rsidP="002E14EA">
      <w:pPr>
        <w:pStyle w:val="Heading3"/>
        <w:numPr>
          <w:ilvl w:val="0"/>
          <w:numId w:val="34"/>
        </w:numPr>
      </w:pPr>
      <w:r w:rsidRPr="002E14EA">
        <w:rPr>
          <w:rFonts w:cs="Arial"/>
        </w:rPr>
        <w:t>Evidence of self-motivation and innovation</w:t>
      </w:r>
      <w:r w:rsidRPr="002E14EA">
        <w:t xml:space="preserve"> </w:t>
      </w:r>
    </w:p>
    <w:p w14:paraId="25D34E31" w14:textId="77777777" w:rsidR="00A100D2" w:rsidRDefault="00A100D2" w:rsidP="00A100D2">
      <w:pPr>
        <w:pStyle w:val="Heading3"/>
        <w:rPr>
          <w:b w:val="0"/>
        </w:rPr>
      </w:pPr>
      <w:r>
        <w:rPr>
          <w:b w:val="0"/>
        </w:rPr>
        <w:t>Essential and measured by application and interview</w:t>
      </w:r>
    </w:p>
    <w:p w14:paraId="366B64A6" w14:textId="77777777" w:rsidR="00A100D2" w:rsidRDefault="00A100D2" w:rsidP="00A100D2"/>
    <w:p w14:paraId="51010CA5" w14:textId="77777777" w:rsidR="00A100D2" w:rsidRPr="00A100D2" w:rsidRDefault="00A100D2" w:rsidP="00A100D2">
      <w:pPr>
        <w:pStyle w:val="Header"/>
        <w:tabs>
          <w:tab w:val="clear" w:pos="4153"/>
          <w:tab w:val="clear" w:pos="8306"/>
        </w:tabs>
        <w:overflowPunct/>
        <w:rPr>
          <w:rFonts w:cs="Arial"/>
          <w:b/>
          <w:sz w:val="24"/>
          <w:szCs w:val="24"/>
          <w:lang w:val="en-GB"/>
        </w:rPr>
      </w:pPr>
      <w:r w:rsidRPr="00A100D2">
        <w:rPr>
          <w:rFonts w:cs="Arial"/>
          <w:b/>
          <w:sz w:val="24"/>
          <w:szCs w:val="24"/>
          <w:lang w:val="en-GB"/>
        </w:rPr>
        <w:t>Proven ability / understanding of the need to maintain appropriate confidentiality</w:t>
      </w:r>
    </w:p>
    <w:p w14:paraId="304EF5B3" w14:textId="77777777" w:rsidR="00A100D2" w:rsidRDefault="00A100D2" w:rsidP="00A100D2">
      <w:pPr>
        <w:pStyle w:val="Heading3"/>
        <w:rPr>
          <w:b w:val="0"/>
        </w:rPr>
      </w:pPr>
      <w:r>
        <w:rPr>
          <w:b w:val="0"/>
        </w:rPr>
        <w:t>Essential and measured by application and interview</w:t>
      </w:r>
    </w:p>
    <w:p w14:paraId="6034B31C" w14:textId="77777777" w:rsidR="00A100D2" w:rsidRPr="006A4890" w:rsidRDefault="00A100D2" w:rsidP="00A100D2"/>
    <w:p w14:paraId="60C82644" w14:textId="77777777" w:rsidR="00A100D2" w:rsidRPr="00A100D2" w:rsidRDefault="00A100D2" w:rsidP="00A100D2">
      <w:pPr>
        <w:pStyle w:val="Header"/>
        <w:tabs>
          <w:tab w:val="clear" w:pos="4153"/>
          <w:tab w:val="clear" w:pos="8306"/>
        </w:tabs>
        <w:overflowPunct/>
        <w:rPr>
          <w:rFonts w:cs="Arial"/>
          <w:b/>
          <w:sz w:val="24"/>
          <w:szCs w:val="24"/>
        </w:rPr>
      </w:pPr>
      <w:r w:rsidRPr="00A100D2">
        <w:rPr>
          <w:rFonts w:cs="Arial"/>
          <w:b/>
          <w:sz w:val="24"/>
          <w:szCs w:val="24"/>
        </w:rPr>
        <w:t>A demonstrable competence and awareness of the key elements of safe-guarding with regard to Children, Young People and Vulnerable Adults</w:t>
      </w:r>
    </w:p>
    <w:p w14:paraId="7970EA86" w14:textId="77777777" w:rsidR="00A100D2" w:rsidRDefault="00A100D2" w:rsidP="00A100D2">
      <w:pPr>
        <w:pStyle w:val="Heading3"/>
        <w:rPr>
          <w:b w:val="0"/>
        </w:rPr>
      </w:pPr>
      <w:r>
        <w:rPr>
          <w:b w:val="0"/>
        </w:rPr>
        <w:t>Essential and measured by application and interview</w:t>
      </w:r>
    </w:p>
    <w:p w14:paraId="7BE1FF20" w14:textId="77777777" w:rsidR="00A100D2" w:rsidRDefault="00A100D2" w:rsidP="00FB5F5B"/>
    <w:p w14:paraId="280576EC" w14:textId="77777777" w:rsidR="00A100D2" w:rsidRDefault="00A100D2" w:rsidP="00A100D2">
      <w:pPr>
        <w:pStyle w:val="Heading3"/>
        <w:rPr>
          <w:b w:val="0"/>
        </w:rPr>
      </w:pPr>
      <w:r w:rsidRPr="006B2F3F">
        <w:rPr>
          <w:rFonts w:cs="Arial"/>
        </w:rPr>
        <w:t>Proven ability to work with tact and diplomacy with people at all levels</w:t>
      </w:r>
      <w:r>
        <w:rPr>
          <w:b w:val="0"/>
        </w:rPr>
        <w:t xml:space="preserve"> </w:t>
      </w:r>
    </w:p>
    <w:p w14:paraId="74AFFECB" w14:textId="77777777" w:rsidR="00A100D2" w:rsidRDefault="00A100D2" w:rsidP="00A100D2">
      <w:pPr>
        <w:pStyle w:val="Heading3"/>
        <w:rPr>
          <w:b w:val="0"/>
        </w:rPr>
      </w:pPr>
      <w:r>
        <w:rPr>
          <w:b w:val="0"/>
        </w:rPr>
        <w:t>Essential and measured by application and interview</w:t>
      </w:r>
    </w:p>
    <w:p w14:paraId="1ECEA164" w14:textId="77777777" w:rsidR="00A100D2" w:rsidRPr="00FB5F5B" w:rsidRDefault="00A100D2" w:rsidP="00FB5F5B"/>
    <w:p w14:paraId="781245AD" w14:textId="77777777" w:rsidR="00943B75" w:rsidRDefault="00943B75" w:rsidP="00943B75">
      <w:pPr>
        <w:rPr>
          <w:rFonts w:cs="Arial"/>
          <w:b/>
        </w:rPr>
      </w:pPr>
    </w:p>
    <w:p w14:paraId="70080192" w14:textId="77777777" w:rsidR="00105CA6" w:rsidRDefault="005707F8" w:rsidP="00F529DD">
      <w:pPr>
        <w:pStyle w:val="Heading2"/>
      </w:pPr>
      <w:r>
        <w:t>Work e</w:t>
      </w:r>
      <w:r w:rsidR="00105CA6" w:rsidRPr="00EB16BD">
        <w:t>xperience</w:t>
      </w:r>
    </w:p>
    <w:p w14:paraId="7E312476" w14:textId="77777777" w:rsidR="00F529DD" w:rsidRPr="00F529DD" w:rsidRDefault="00F529DD" w:rsidP="00F529DD"/>
    <w:p w14:paraId="3E50CEC2" w14:textId="77777777" w:rsidR="00A100D2" w:rsidRPr="00A100D2" w:rsidRDefault="00A100D2" w:rsidP="00A100D2">
      <w:pPr>
        <w:rPr>
          <w:rFonts w:cs="Arial"/>
          <w:b/>
        </w:rPr>
      </w:pPr>
      <w:r w:rsidRPr="00A100D2">
        <w:rPr>
          <w:rFonts w:cs="Arial"/>
          <w:b/>
        </w:rPr>
        <w:t>Experience with IT, particularly Microsoft Office applications, apps and Internet</w:t>
      </w:r>
    </w:p>
    <w:p w14:paraId="3D18C71D" w14:textId="77777777" w:rsidR="00A100D2" w:rsidRDefault="00A100D2" w:rsidP="00A100D2">
      <w:pPr>
        <w:pStyle w:val="Heading3"/>
        <w:rPr>
          <w:b w:val="0"/>
        </w:rPr>
      </w:pPr>
      <w:r>
        <w:rPr>
          <w:b w:val="0"/>
        </w:rPr>
        <w:t>Essential and measured by application, test and interview</w:t>
      </w:r>
    </w:p>
    <w:p w14:paraId="7A9B66D1" w14:textId="77777777" w:rsidR="00A100D2" w:rsidRDefault="00A100D2" w:rsidP="00671EB7">
      <w:pPr>
        <w:pStyle w:val="Heading3"/>
        <w:rPr>
          <w:b w:val="0"/>
        </w:rPr>
      </w:pPr>
    </w:p>
    <w:p w14:paraId="36C4647A" w14:textId="77777777" w:rsidR="00A100D2" w:rsidRPr="00A100D2" w:rsidRDefault="00A100D2" w:rsidP="00A100D2">
      <w:pPr>
        <w:rPr>
          <w:rFonts w:cs="Arial"/>
          <w:b/>
        </w:rPr>
      </w:pPr>
      <w:r w:rsidRPr="00A100D2">
        <w:rPr>
          <w:rFonts w:cs="Arial"/>
          <w:b/>
        </w:rPr>
        <w:t>Ability to engage with vulnerable groups and developing it through learning and training events</w:t>
      </w:r>
    </w:p>
    <w:p w14:paraId="274F5C3C" w14:textId="77777777" w:rsidR="00671EB7" w:rsidRDefault="005F7273" w:rsidP="00671EB7">
      <w:pPr>
        <w:pStyle w:val="Heading3"/>
        <w:rPr>
          <w:b w:val="0"/>
        </w:rPr>
      </w:pPr>
      <w:r>
        <w:rPr>
          <w:b w:val="0"/>
        </w:rPr>
        <w:t>Desirable</w:t>
      </w:r>
      <w:r w:rsidR="00671EB7">
        <w:rPr>
          <w:b w:val="0"/>
        </w:rPr>
        <w:t xml:space="preserve"> and measured by application, test and interview</w:t>
      </w:r>
    </w:p>
    <w:p w14:paraId="2A924151" w14:textId="77777777" w:rsidR="005F7273" w:rsidRDefault="005F7273" w:rsidP="005F7273"/>
    <w:p w14:paraId="47E079E5" w14:textId="77777777" w:rsidR="00A100D2" w:rsidRPr="00A100D2" w:rsidRDefault="00A100D2" w:rsidP="00A100D2">
      <w:pPr>
        <w:rPr>
          <w:rFonts w:cs="Arial"/>
          <w:b/>
        </w:rPr>
      </w:pPr>
      <w:r w:rsidRPr="00A100D2">
        <w:rPr>
          <w:rFonts w:cs="Arial"/>
          <w:b/>
        </w:rPr>
        <w:t>Ability to use a problem solving approach to systematically and effectively assess / complete work tasks and projects</w:t>
      </w:r>
    </w:p>
    <w:p w14:paraId="09B12C3F" w14:textId="77777777" w:rsidR="005F7273" w:rsidRDefault="005F7273" w:rsidP="005F7273">
      <w:pPr>
        <w:pStyle w:val="Heading3"/>
        <w:rPr>
          <w:b w:val="0"/>
        </w:rPr>
      </w:pPr>
      <w:r>
        <w:rPr>
          <w:b w:val="0"/>
        </w:rPr>
        <w:t>Essential and measured by application and interview</w:t>
      </w:r>
    </w:p>
    <w:p w14:paraId="6CFB2F7F" w14:textId="77777777" w:rsidR="005F7273" w:rsidRPr="005F7273" w:rsidRDefault="005F7273" w:rsidP="005F7273"/>
    <w:p w14:paraId="7B5A0754" w14:textId="77777777" w:rsidR="00A100D2" w:rsidRPr="00A100D2" w:rsidRDefault="00A100D2" w:rsidP="00A100D2">
      <w:pPr>
        <w:rPr>
          <w:rFonts w:cs="Arial"/>
          <w:b/>
        </w:rPr>
      </w:pPr>
      <w:r w:rsidRPr="00A100D2">
        <w:rPr>
          <w:rFonts w:cs="Arial"/>
          <w:b/>
        </w:rPr>
        <w:t>Have a customer service approach to work</w:t>
      </w:r>
    </w:p>
    <w:p w14:paraId="47D82CCF" w14:textId="77777777" w:rsidR="00F529DD" w:rsidRDefault="00671EB7" w:rsidP="00F529DD">
      <w:pPr>
        <w:pStyle w:val="Heading3"/>
        <w:rPr>
          <w:b w:val="0"/>
        </w:rPr>
      </w:pPr>
      <w:r>
        <w:rPr>
          <w:b w:val="0"/>
        </w:rPr>
        <w:t>Essential</w:t>
      </w:r>
      <w:r w:rsidR="00FB5F5B">
        <w:rPr>
          <w:b w:val="0"/>
        </w:rPr>
        <w:t xml:space="preserve"> </w:t>
      </w:r>
      <w:r w:rsidR="005707F8">
        <w:rPr>
          <w:b w:val="0"/>
        </w:rPr>
        <w:t>and measured by application and i</w:t>
      </w:r>
      <w:r w:rsidR="00F529DD">
        <w:rPr>
          <w:b w:val="0"/>
        </w:rPr>
        <w:t>nterview</w:t>
      </w:r>
    </w:p>
    <w:p w14:paraId="4B3BCE73" w14:textId="77777777" w:rsidR="00671EB7" w:rsidRDefault="00671EB7" w:rsidP="00671EB7"/>
    <w:p w14:paraId="506BF608" w14:textId="77777777" w:rsidR="00A100D2" w:rsidRPr="00A100D2" w:rsidRDefault="00A100D2" w:rsidP="00A100D2">
      <w:pPr>
        <w:rPr>
          <w:rFonts w:cs="Arial"/>
          <w:b/>
        </w:rPr>
      </w:pPr>
      <w:r w:rsidRPr="00A100D2">
        <w:rPr>
          <w:rFonts w:cs="Arial"/>
          <w:b/>
        </w:rPr>
        <w:t>Ability to use basic power and hand tools whilst using a step ladder</w:t>
      </w:r>
    </w:p>
    <w:p w14:paraId="58CA6C18" w14:textId="77777777" w:rsidR="005F7273" w:rsidRDefault="005F7273" w:rsidP="005F7273">
      <w:pPr>
        <w:pStyle w:val="Heading3"/>
        <w:rPr>
          <w:b w:val="0"/>
        </w:rPr>
      </w:pPr>
      <w:r>
        <w:rPr>
          <w:b w:val="0"/>
        </w:rPr>
        <w:t>Desira</w:t>
      </w:r>
      <w:r w:rsidR="00A100D2">
        <w:rPr>
          <w:b w:val="0"/>
        </w:rPr>
        <w:t>ble and measured by application.</w:t>
      </w:r>
    </w:p>
    <w:p w14:paraId="68A1B0BB" w14:textId="77777777" w:rsidR="00671EB7" w:rsidRDefault="00671EB7" w:rsidP="00671EB7"/>
    <w:p w14:paraId="1E05D1DF" w14:textId="77777777" w:rsidR="00A100D2" w:rsidRPr="00A100D2" w:rsidRDefault="00A100D2" w:rsidP="00A100D2">
      <w:pPr>
        <w:rPr>
          <w:rFonts w:cs="Arial"/>
          <w:b/>
        </w:rPr>
      </w:pPr>
      <w:r w:rsidRPr="00A100D2">
        <w:rPr>
          <w:rFonts w:cs="Arial"/>
          <w:b/>
        </w:rPr>
        <w:t>Ability to have a basic understanding of types of building construction to aid the selection and use of appropriate equipment fixing solutions</w:t>
      </w:r>
    </w:p>
    <w:p w14:paraId="60512CFB" w14:textId="77777777" w:rsidR="00A100D2" w:rsidRDefault="00A100D2" w:rsidP="00A100D2">
      <w:pPr>
        <w:pStyle w:val="Heading3"/>
        <w:rPr>
          <w:b w:val="0"/>
        </w:rPr>
      </w:pPr>
      <w:r>
        <w:rPr>
          <w:b w:val="0"/>
        </w:rPr>
        <w:lastRenderedPageBreak/>
        <w:t>Desirable and measured by application.</w:t>
      </w:r>
    </w:p>
    <w:p w14:paraId="25377246" w14:textId="77777777" w:rsidR="00A100D2" w:rsidRDefault="00A100D2" w:rsidP="00671EB7"/>
    <w:p w14:paraId="5B27C025" w14:textId="77777777" w:rsidR="00A100D2" w:rsidRPr="002E14EA" w:rsidRDefault="00A100D2" w:rsidP="002E14EA">
      <w:pPr>
        <w:pStyle w:val="ListParagraph"/>
        <w:numPr>
          <w:ilvl w:val="0"/>
          <w:numId w:val="34"/>
        </w:numPr>
        <w:rPr>
          <w:rFonts w:cs="Arial"/>
          <w:b/>
        </w:rPr>
      </w:pPr>
      <w:r w:rsidRPr="002E14EA">
        <w:rPr>
          <w:rFonts w:cs="Arial"/>
          <w:b/>
        </w:rPr>
        <w:t>Proven ability in managing equipment and resources</w:t>
      </w:r>
    </w:p>
    <w:p w14:paraId="1F0327AE" w14:textId="77777777" w:rsidR="00A100D2" w:rsidRPr="00A100D2" w:rsidRDefault="00A100D2" w:rsidP="00A100D2">
      <w:pPr>
        <w:rPr>
          <w:rFonts w:cs="Arial"/>
          <w:b/>
        </w:rPr>
      </w:pPr>
      <w:r>
        <w:t>Essential and measured by application and interview</w:t>
      </w:r>
    </w:p>
    <w:p w14:paraId="571608B0" w14:textId="77777777" w:rsidR="00A100D2" w:rsidRDefault="00A100D2" w:rsidP="00F529DD">
      <w:pPr>
        <w:pStyle w:val="Heading2"/>
        <w:rPr>
          <w:rFonts w:eastAsia="Times New Roman" w:cs="Times New Roman"/>
          <w:b w:val="0"/>
          <w:sz w:val="24"/>
          <w:szCs w:val="24"/>
        </w:rPr>
      </w:pPr>
    </w:p>
    <w:p w14:paraId="035836E9" w14:textId="77777777" w:rsidR="00F529DD" w:rsidRDefault="00F529DD" w:rsidP="00F529DD">
      <w:pPr>
        <w:pStyle w:val="Heading2"/>
      </w:pPr>
      <w:r w:rsidRPr="00EB16BD">
        <w:t>Qualifications</w:t>
      </w:r>
      <w:r w:rsidR="005707F8">
        <w:t xml:space="preserve"> and k</w:t>
      </w:r>
      <w:r w:rsidRPr="00EB16BD">
        <w:t>nowledge</w:t>
      </w:r>
    </w:p>
    <w:p w14:paraId="6A3F3C7E" w14:textId="77777777" w:rsidR="00F529DD" w:rsidRPr="00F529DD" w:rsidRDefault="00F529DD" w:rsidP="00F529DD"/>
    <w:p w14:paraId="1700A24A" w14:textId="77777777" w:rsidR="00A100D2" w:rsidRPr="00A100D2" w:rsidRDefault="00A100D2" w:rsidP="00A100D2">
      <w:pPr>
        <w:rPr>
          <w:rFonts w:cs="Arial"/>
          <w:b/>
        </w:rPr>
      </w:pPr>
      <w:r w:rsidRPr="00A100D2">
        <w:rPr>
          <w:rFonts w:cs="Arial"/>
          <w:b/>
        </w:rPr>
        <w:t>Good working knowledge of Health and Safety and other relevant legislation</w:t>
      </w:r>
    </w:p>
    <w:p w14:paraId="0E5EB5AC" w14:textId="77777777" w:rsidR="00A100D2" w:rsidRDefault="00A100D2" w:rsidP="00A100D2">
      <w:pPr>
        <w:pStyle w:val="Heading3"/>
        <w:rPr>
          <w:b w:val="0"/>
        </w:rPr>
      </w:pPr>
      <w:r>
        <w:rPr>
          <w:b w:val="0"/>
        </w:rPr>
        <w:t>Essential and measured by application and interview</w:t>
      </w:r>
    </w:p>
    <w:p w14:paraId="626C3138" w14:textId="77777777" w:rsidR="00A100D2" w:rsidRDefault="00A100D2" w:rsidP="00FB5F5B">
      <w:pPr>
        <w:pStyle w:val="Heading3"/>
        <w:rPr>
          <w:b w:val="0"/>
        </w:rPr>
      </w:pPr>
    </w:p>
    <w:p w14:paraId="6BA911D9" w14:textId="77777777" w:rsidR="00A100D2" w:rsidRPr="00A100D2" w:rsidRDefault="00A100D2" w:rsidP="00A100D2">
      <w:pPr>
        <w:rPr>
          <w:rFonts w:cs="Arial"/>
          <w:b/>
        </w:rPr>
      </w:pPr>
      <w:r w:rsidRPr="00A100D2">
        <w:rPr>
          <w:rFonts w:cs="Arial"/>
          <w:b/>
        </w:rPr>
        <w:t>Good working knowledge of the risk assessment process and applying suitable risk reduction measures</w:t>
      </w:r>
    </w:p>
    <w:p w14:paraId="501EB03C" w14:textId="77777777" w:rsidR="00A100D2" w:rsidRDefault="00A100D2" w:rsidP="00A100D2">
      <w:pPr>
        <w:pStyle w:val="Heading3"/>
        <w:rPr>
          <w:b w:val="0"/>
        </w:rPr>
      </w:pPr>
      <w:r>
        <w:rPr>
          <w:b w:val="0"/>
        </w:rPr>
        <w:t>Essential and measured by application and interview</w:t>
      </w:r>
    </w:p>
    <w:p w14:paraId="445BD81F" w14:textId="77777777" w:rsidR="00A100D2" w:rsidRDefault="00A100D2" w:rsidP="00FB5F5B">
      <w:pPr>
        <w:pStyle w:val="Heading3"/>
        <w:rPr>
          <w:b w:val="0"/>
        </w:rPr>
      </w:pPr>
    </w:p>
    <w:p w14:paraId="127EED70" w14:textId="77777777" w:rsidR="00A100D2" w:rsidRPr="00A100D2" w:rsidRDefault="00A100D2" w:rsidP="00A100D2">
      <w:pPr>
        <w:rPr>
          <w:rFonts w:cs="Arial"/>
          <w:b/>
        </w:rPr>
      </w:pPr>
      <w:r w:rsidRPr="00A100D2">
        <w:rPr>
          <w:rFonts w:cs="Arial"/>
          <w:b/>
        </w:rPr>
        <w:t>Sound knowledge of appropriate legislation, specifically; The Care Act 2014, Data Protection Act 1998, Safeguarding Vulnerable Adults Act 2006</w:t>
      </w:r>
    </w:p>
    <w:p w14:paraId="2A67A2CD" w14:textId="77777777" w:rsidR="00FB5F5B" w:rsidRDefault="00FB5F5B" w:rsidP="00FB5F5B">
      <w:pPr>
        <w:pStyle w:val="Heading3"/>
        <w:rPr>
          <w:b w:val="0"/>
        </w:rPr>
      </w:pPr>
      <w:r>
        <w:rPr>
          <w:b w:val="0"/>
        </w:rPr>
        <w:t>Essential a</w:t>
      </w:r>
      <w:r w:rsidR="00D358FE">
        <w:rPr>
          <w:b w:val="0"/>
        </w:rPr>
        <w:t>nd measured by application</w:t>
      </w:r>
    </w:p>
    <w:p w14:paraId="64DD6664" w14:textId="77777777" w:rsidR="00A100D2" w:rsidRDefault="00A100D2" w:rsidP="005F7273">
      <w:pPr>
        <w:pStyle w:val="Heading3"/>
        <w:rPr>
          <w:b w:val="0"/>
        </w:rPr>
      </w:pPr>
    </w:p>
    <w:p w14:paraId="1CADF4F4" w14:textId="77777777" w:rsidR="00A100D2" w:rsidRPr="00A100D2" w:rsidRDefault="00A100D2" w:rsidP="00A100D2">
      <w:pPr>
        <w:rPr>
          <w:rFonts w:cs="Arial"/>
          <w:b/>
        </w:rPr>
      </w:pPr>
      <w:r w:rsidRPr="00A100D2">
        <w:rPr>
          <w:rFonts w:cs="Arial"/>
          <w:b/>
        </w:rPr>
        <w:t>Professional Qualification related to working with CYP and or relevant work experience</w:t>
      </w:r>
    </w:p>
    <w:p w14:paraId="589AFA53" w14:textId="77777777" w:rsidR="005F7273" w:rsidRDefault="005F7273" w:rsidP="005F7273">
      <w:pPr>
        <w:pStyle w:val="Heading3"/>
        <w:rPr>
          <w:b w:val="0"/>
        </w:rPr>
      </w:pPr>
      <w:r>
        <w:rPr>
          <w:b w:val="0"/>
        </w:rPr>
        <w:t>Desirable and measured by application</w:t>
      </w:r>
    </w:p>
    <w:p w14:paraId="4C821925" w14:textId="77777777" w:rsidR="005F7273" w:rsidRDefault="005F7273" w:rsidP="005F7273"/>
    <w:p w14:paraId="360B75DC" w14:textId="77777777" w:rsidR="00A100D2" w:rsidRPr="00A100D2" w:rsidRDefault="00A100D2" w:rsidP="00A100D2">
      <w:pPr>
        <w:rPr>
          <w:rFonts w:cs="Arial"/>
          <w:b/>
        </w:rPr>
      </w:pPr>
      <w:r w:rsidRPr="00A100D2">
        <w:rPr>
          <w:rFonts w:cs="Arial"/>
          <w:b/>
        </w:rPr>
        <w:t>Sound understanding of Community Safety prevention within the Fire and Rescue Service</w:t>
      </w:r>
    </w:p>
    <w:p w14:paraId="70B55575" w14:textId="77777777" w:rsidR="005F7273" w:rsidRDefault="005F7273" w:rsidP="005F7273">
      <w:pPr>
        <w:pStyle w:val="Heading3"/>
        <w:rPr>
          <w:b w:val="0"/>
        </w:rPr>
      </w:pPr>
      <w:r>
        <w:rPr>
          <w:b w:val="0"/>
        </w:rPr>
        <w:t>Essent</w:t>
      </w:r>
      <w:r w:rsidR="00A100D2">
        <w:rPr>
          <w:b w:val="0"/>
        </w:rPr>
        <w:t>ial and measured by application</w:t>
      </w:r>
      <w:r>
        <w:rPr>
          <w:b w:val="0"/>
        </w:rPr>
        <w:t xml:space="preserve"> and interview</w:t>
      </w:r>
    </w:p>
    <w:p w14:paraId="779C4FDA" w14:textId="77777777" w:rsidR="00A100D2" w:rsidRDefault="00A100D2" w:rsidP="00A100D2"/>
    <w:p w14:paraId="42B06331" w14:textId="77777777" w:rsidR="00651134" w:rsidRPr="00651134" w:rsidRDefault="00651134" w:rsidP="00651134">
      <w:pPr>
        <w:rPr>
          <w:rFonts w:cs="Arial"/>
          <w:b/>
        </w:rPr>
      </w:pPr>
      <w:r w:rsidRPr="00651134">
        <w:rPr>
          <w:rFonts w:cs="Arial"/>
          <w:b/>
        </w:rPr>
        <w:t>Knowledge and understanding of meeting the needs of older people</w:t>
      </w:r>
    </w:p>
    <w:p w14:paraId="03DA3887" w14:textId="77777777" w:rsidR="00A100D2" w:rsidRDefault="00A100D2" w:rsidP="00A100D2">
      <w:pPr>
        <w:pStyle w:val="Heading3"/>
        <w:rPr>
          <w:b w:val="0"/>
        </w:rPr>
      </w:pPr>
      <w:r>
        <w:rPr>
          <w:b w:val="0"/>
        </w:rPr>
        <w:t>Desirable and measured by application and interview</w:t>
      </w:r>
    </w:p>
    <w:p w14:paraId="65B751D5" w14:textId="77777777" w:rsidR="00A100D2" w:rsidRDefault="00A100D2" w:rsidP="00A100D2"/>
    <w:p w14:paraId="44CB3A76" w14:textId="77777777" w:rsidR="00651134" w:rsidRPr="00651134" w:rsidRDefault="00651134" w:rsidP="00651134">
      <w:pPr>
        <w:rPr>
          <w:rFonts w:cs="Arial"/>
          <w:b/>
        </w:rPr>
      </w:pPr>
      <w:r w:rsidRPr="00651134">
        <w:rPr>
          <w:rFonts w:cs="Arial"/>
          <w:b/>
        </w:rPr>
        <w:t>Knowledge and understanding of meeting the needs of people with disabilities</w:t>
      </w:r>
    </w:p>
    <w:p w14:paraId="438E91CA" w14:textId="77777777" w:rsidR="00A100D2" w:rsidRDefault="00A100D2" w:rsidP="00A100D2">
      <w:pPr>
        <w:pStyle w:val="Heading3"/>
        <w:rPr>
          <w:b w:val="0"/>
        </w:rPr>
      </w:pPr>
      <w:r>
        <w:rPr>
          <w:b w:val="0"/>
        </w:rPr>
        <w:t>Desirable and measured by application and interview</w:t>
      </w:r>
    </w:p>
    <w:p w14:paraId="4F7BD2D1" w14:textId="77777777" w:rsidR="00A100D2" w:rsidRDefault="00A100D2" w:rsidP="00A100D2"/>
    <w:p w14:paraId="5C536CFF" w14:textId="77777777" w:rsidR="00651134" w:rsidRPr="00651134" w:rsidRDefault="00651134" w:rsidP="00651134">
      <w:pPr>
        <w:rPr>
          <w:rFonts w:cs="Arial"/>
          <w:b/>
        </w:rPr>
      </w:pPr>
      <w:r w:rsidRPr="00651134">
        <w:rPr>
          <w:rFonts w:cs="Arial"/>
          <w:b/>
        </w:rPr>
        <w:t>Knowledge and understanding of working with young people and / or young offenders</w:t>
      </w:r>
    </w:p>
    <w:p w14:paraId="07896103" w14:textId="77777777" w:rsidR="00A100D2" w:rsidRDefault="00A100D2" w:rsidP="00A100D2">
      <w:pPr>
        <w:pStyle w:val="Heading3"/>
        <w:rPr>
          <w:b w:val="0"/>
        </w:rPr>
      </w:pPr>
      <w:r>
        <w:rPr>
          <w:b w:val="0"/>
        </w:rPr>
        <w:t>Desirable and measured by application and interview</w:t>
      </w:r>
    </w:p>
    <w:p w14:paraId="3C5B528F" w14:textId="77777777" w:rsidR="00A100D2" w:rsidRDefault="00A100D2" w:rsidP="00A100D2"/>
    <w:p w14:paraId="167B00B5" w14:textId="77777777" w:rsidR="00651134" w:rsidRPr="00651134" w:rsidRDefault="00651134" w:rsidP="00651134">
      <w:pPr>
        <w:rPr>
          <w:rFonts w:cs="Arial"/>
          <w:b/>
        </w:rPr>
      </w:pPr>
      <w:r w:rsidRPr="00651134">
        <w:rPr>
          <w:rFonts w:cs="Arial"/>
          <w:b/>
        </w:rPr>
        <w:t>Knowledge of working and / or meeting the needs of people with a history of substance use</w:t>
      </w:r>
    </w:p>
    <w:p w14:paraId="07D6E18B" w14:textId="77777777" w:rsidR="00A100D2" w:rsidRDefault="00A100D2" w:rsidP="00A100D2">
      <w:pPr>
        <w:pStyle w:val="Heading3"/>
        <w:rPr>
          <w:b w:val="0"/>
        </w:rPr>
      </w:pPr>
      <w:r>
        <w:rPr>
          <w:b w:val="0"/>
        </w:rPr>
        <w:t>Desirable and measured by application and interview</w:t>
      </w:r>
    </w:p>
    <w:p w14:paraId="59975767" w14:textId="77777777" w:rsidR="005F7273" w:rsidRDefault="005F7273" w:rsidP="005F7273"/>
    <w:p w14:paraId="1E00F651" w14:textId="77777777" w:rsidR="00651134" w:rsidRPr="00651134" w:rsidRDefault="00651134" w:rsidP="00651134">
      <w:pPr>
        <w:rPr>
          <w:rFonts w:cs="Arial"/>
          <w:b/>
        </w:rPr>
      </w:pPr>
      <w:r w:rsidRPr="00651134">
        <w:rPr>
          <w:rFonts w:cs="Arial"/>
          <w:b/>
          <w:lang w:val="en"/>
        </w:rPr>
        <w:t>Public Services BTEC Diploma Level 3 or equivalent work experience</w:t>
      </w:r>
    </w:p>
    <w:p w14:paraId="25F64A7C" w14:textId="77777777" w:rsidR="005F7273" w:rsidRDefault="005F7273" w:rsidP="005F7273">
      <w:pPr>
        <w:pStyle w:val="Heading3"/>
        <w:rPr>
          <w:b w:val="0"/>
        </w:rPr>
      </w:pPr>
      <w:r>
        <w:rPr>
          <w:b w:val="0"/>
        </w:rPr>
        <w:t>Essent</w:t>
      </w:r>
      <w:r w:rsidR="00A100D2">
        <w:rPr>
          <w:b w:val="0"/>
        </w:rPr>
        <w:t>ial and measured by application</w:t>
      </w:r>
      <w:r>
        <w:rPr>
          <w:b w:val="0"/>
        </w:rPr>
        <w:t xml:space="preserve"> and interview</w:t>
      </w:r>
    </w:p>
    <w:p w14:paraId="74942E57" w14:textId="77777777" w:rsidR="005F7273" w:rsidRDefault="005F7273" w:rsidP="005F7273"/>
    <w:p w14:paraId="73C2C1C1" w14:textId="77777777" w:rsidR="00651134" w:rsidRPr="00651134" w:rsidRDefault="00651134" w:rsidP="00651134">
      <w:pPr>
        <w:rPr>
          <w:rFonts w:cs="Arial"/>
          <w:b/>
        </w:rPr>
      </w:pPr>
      <w:r w:rsidRPr="00651134">
        <w:rPr>
          <w:rFonts w:cs="Arial"/>
          <w:b/>
        </w:rPr>
        <w:t>Knowledge and understanding of meeting the needs of people who are tenants</w:t>
      </w:r>
    </w:p>
    <w:p w14:paraId="118FF696" w14:textId="77777777" w:rsidR="00A100D2" w:rsidRDefault="00A100D2" w:rsidP="00A100D2">
      <w:pPr>
        <w:pStyle w:val="Heading3"/>
        <w:rPr>
          <w:b w:val="0"/>
        </w:rPr>
      </w:pPr>
      <w:r>
        <w:rPr>
          <w:b w:val="0"/>
        </w:rPr>
        <w:t>Desirable and measured by application and interview</w:t>
      </w:r>
    </w:p>
    <w:p w14:paraId="5AF39A81" w14:textId="77777777" w:rsidR="00A100D2" w:rsidRDefault="00A100D2" w:rsidP="00A100D2"/>
    <w:p w14:paraId="4E7B21AD" w14:textId="77777777" w:rsidR="00651134" w:rsidRPr="00651134" w:rsidRDefault="00651134" w:rsidP="00651134">
      <w:pPr>
        <w:rPr>
          <w:rFonts w:cs="Arial"/>
          <w:b/>
        </w:rPr>
      </w:pPr>
      <w:r w:rsidRPr="00651134">
        <w:rPr>
          <w:rFonts w:cs="Arial"/>
          <w:b/>
        </w:rPr>
        <w:t>Knowledge and understanding of working in / or with minority communities</w:t>
      </w:r>
    </w:p>
    <w:p w14:paraId="64C7C961" w14:textId="77777777" w:rsidR="00A100D2" w:rsidRDefault="00A100D2" w:rsidP="00A100D2">
      <w:pPr>
        <w:pStyle w:val="Heading3"/>
        <w:rPr>
          <w:b w:val="0"/>
        </w:rPr>
      </w:pPr>
      <w:r>
        <w:rPr>
          <w:b w:val="0"/>
        </w:rPr>
        <w:lastRenderedPageBreak/>
        <w:t>Desirable and measured by application and interview</w:t>
      </w:r>
    </w:p>
    <w:p w14:paraId="5F857EC7" w14:textId="77777777" w:rsidR="00A100D2" w:rsidRDefault="00A100D2" w:rsidP="00A100D2"/>
    <w:p w14:paraId="1F5D91C1" w14:textId="77777777" w:rsidR="00651134" w:rsidRDefault="00651134" w:rsidP="00A100D2">
      <w:pPr>
        <w:pStyle w:val="Heading3"/>
        <w:rPr>
          <w:b w:val="0"/>
        </w:rPr>
      </w:pPr>
      <w:r w:rsidRPr="006B2F3F">
        <w:rPr>
          <w:rFonts w:cs="Arial"/>
        </w:rPr>
        <w:t>Willingness to undertake the appropriate level of disclosure</w:t>
      </w:r>
      <w:r>
        <w:rPr>
          <w:b w:val="0"/>
        </w:rPr>
        <w:t xml:space="preserve"> </w:t>
      </w:r>
    </w:p>
    <w:p w14:paraId="63AD5D72" w14:textId="77777777" w:rsidR="00A100D2" w:rsidRPr="00A100D2" w:rsidRDefault="00A100D2" w:rsidP="00A100D2">
      <w:pPr>
        <w:pStyle w:val="Heading3"/>
        <w:rPr>
          <w:b w:val="0"/>
        </w:rPr>
      </w:pPr>
      <w:r>
        <w:rPr>
          <w:b w:val="0"/>
        </w:rPr>
        <w:t>Essential and measured by application and interview</w:t>
      </w:r>
    </w:p>
    <w:p w14:paraId="0CE6D16F" w14:textId="77777777" w:rsidR="00D358FE" w:rsidRPr="00D358FE" w:rsidRDefault="00D358FE" w:rsidP="00D358FE"/>
    <w:p w14:paraId="0DFD3BD6" w14:textId="77777777" w:rsidR="00F529DD" w:rsidRDefault="00F529DD" w:rsidP="00F529DD"/>
    <w:p w14:paraId="46ED302C" w14:textId="77777777" w:rsidR="00F529DD" w:rsidRDefault="005707F8" w:rsidP="006A4890">
      <w:pPr>
        <w:pStyle w:val="Heading2"/>
        <w:rPr>
          <w:rFonts w:cs="Arial"/>
          <w:b w:val="0"/>
          <w:color w:val="000000" w:themeColor="text1"/>
        </w:rPr>
      </w:pPr>
      <w:r>
        <w:t>Personal qualities and a</w:t>
      </w:r>
      <w:r w:rsidR="00F529DD" w:rsidRPr="00EB16BD">
        <w:t>ttributes</w:t>
      </w:r>
    </w:p>
    <w:p w14:paraId="145DE101" w14:textId="77777777" w:rsidR="00F529DD" w:rsidRPr="006A4890" w:rsidRDefault="00F529DD" w:rsidP="009B0348">
      <w:pPr>
        <w:pStyle w:val="BodyText2"/>
        <w:spacing w:after="0" w:line="240" w:lineRule="auto"/>
        <w:rPr>
          <w:rFonts w:cs="Arial"/>
          <w:b/>
        </w:rPr>
      </w:pPr>
    </w:p>
    <w:p w14:paraId="708D8EBE" w14:textId="77777777" w:rsidR="00651134" w:rsidRPr="00651134" w:rsidRDefault="00651134" w:rsidP="00651134">
      <w:pPr>
        <w:rPr>
          <w:rFonts w:cs="Arial"/>
          <w:b/>
        </w:rPr>
      </w:pPr>
      <w:r w:rsidRPr="00651134">
        <w:rPr>
          <w:rFonts w:cs="Arial"/>
          <w:b/>
        </w:rPr>
        <w:t>Willingness to undergo Security Control/Vetting as required by the Service</w:t>
      </w:r>
    </w:p>
    <w:p w14:paraId="01AA15C0" w14:textId="77777777" w:rsidR="00F529DD" w:rsidRDefault="00F529DD" w:rsidP="00F529DD">
      <w:pPr>
        <w:pStyle w:val="Heading3"/>
        <w:rPr>
          <w:b w:val="0"/>
        </w:rPr>
      </w:pPr>
      <w:r>
        <w:rPr>
          <w:b w:val="0"/>
        </w:rPr>
        <w:t xml:space="preserve">Essential and measured by </w:t>
      </w:r>
      <w:r w:rsidR="005707F8">
        <w:rPr>
          <w:b w:val="0"/>
        </w:rPr>
        <w:t xml:space="preserve">application </w:t>
      </w:r>
    </w:p>
    <w:p w14:paraId="75110AA3" w14:textId="77777777" w:rsidR="006A4890" w:rsidRPr="006A4890" w:rsidRDefault="006A4890" w:rsidP="006A4890"/>
    <w:p w14:paraId="29D20FA5" w14:textId="77777777" w:rsidR="00651134" w:rsidRPr="00651134" w:rsidRDefault="00651134" w:rsidP="00651134">
      <w:pPr>
        <w:rPr>
          <w:rFonts w:cs="Arial"/>
          <w:b/>
        </w:rPr>
      </w:pPr>
      <w:r w:rsidRPr="00651134">
        <w:rPr>
          <w:rFonts w:cs="Arial"/>
          <w:b/>
        </w:rPr>
        <w:t>Ability to work efficiently and efficiently both on own initiative as well as a member of a busy Team</w:t>
      </w:r>
    </w:p>
    <w:p w14:paraId="7AAEF8B1" w14:textId="77777777" w:rsidR="00F529DD" w:rsidRDefault="00F529DD" w:rsidP="00F529DD">
      <w:pPr>
        <w:pStyle w:val="Heading3"/>
        <w:rPr>
          <w:b w:val="0"/>
        </w:rPr>
      </w:pPr>
      <w:r>
        <w:rPr>
          <w:b w:val="0"/>
        </w:rPr>
        <w:t xml:space="preserve">Essential and measured by </w:t>
      </w:r>
      <w:r w:rsidR="005707F8">
        <w:rPr>
          <w:b w:val="0"/>
        </w:rPr>
        <w:t>application and i</w:t>
      </w:r>
      <w:r>
        <w:rPr>
          <w:b w:val="0"/>
        </w:rPr>
        <w:t>nterview</w:t>
      </w:r>
    </w:p>
    <w:p w14:paraId="258790A5" w14:textId="77777777" w:rsidR="006A4890" w:rsidRPr="006A4890" w:rsidRDefault="006A4890" w:rsidP="006A4890"/>
    <w:p w14:paraId="5CC4C49C" w14:textId="77777777" w:rsidR="00651134" w:rsidRPr="00651134" w:rsidRDefault="00651134" w:rsidP="00651134">
      <w:pPr>
        <w:rPr>
          <w:rFonts w:cs="Arial"/>
          <w:b/>
        </w:rPr>
      </w:pPr>
      <w:r w:rsidRPr="00651134">
        <w:rPr>
          <w:rFonts w:cs="Arial"/>
          <w:b/>
        </w:rPr>
        <w:t>Flexible and facilitative approach</w:t>
      </w:r>
    </w:p>
    <w:p w14:paraId="03B77722" w14:textId="77777777" w:rsidR="00F529DD" w:rsidRDefault="005707F8" w:rsidP="00F529DD">
      <w:pPr>
        <w:pStyle w:val="Heading3"/>
        <w:rPr>
          <w:b w:val="0"/>
        </w:rPr>
      </w:pPr>
      <w:r>
        <w:rPr>
          <w:b w:val="0"/>
        </w:rPr>
        <w:t>Essential and measured by application and i</w:t>
      </w:r>
      <w:r w:rsidR="00F529DD">
        <w:rPr>
          <w:b w:val="0"/>
        </w:rPr>
        <w:t>nterview</w:t>
      </w:r>
    </w:p>
    <w:p w14:paraId="3061FA64" w14:textId="77777777" w:rsidR="008055BE" w:rsidRPr="008055BE" w:rsidRDefault="008055BE" w:rsidP="008055BE"/>
    <w:p w14:paraId="39CF9A28" w14:textId="77777777" w:rsidR="00651134" w:rsidRPr="002E14EA" w:rsidRDefault="00651134" w:rsidP="002E14EA">
      <w:pPr>
        <w:pStyle w:val="ListParagraph"/>
        <w:numPr>
          <w:ilvl w:val="0"/>
          <w:numId w:val="34"/>
        </w:numPr>
        <w:rPr>
          <w:rFonts w:cs="Arial"/>
          <w:b/>
        </w:rPr>
      </w:pPr>
      <w:r w:rsidRPr="002E14EA">
        <w:rPr>
          <w:rFonts w:cs="Arial"/>
          <w:b/>
        </w:rPr>
        <w:t>Ability to deal with all groups of people in an understanding, empathetic/sensitive manner; i.e. to demonstrate good listening/questioning skills especially with vulnerable groups, the elderly and disabled</w:t>
      </w:r>
    </w:p>
    <w:p w14:paraId="6C59C379" w14:textId="77777777" w:rsidR="009609A2" w:rsidRDefault="00F529DD" w:rsidP="006A4890">
      <w:pPr>
        <w:pStyle w:val="Heading3"/>
        <w:rPr>
          <w:b w:val="0"/>
        </w:rPr>
      </w:pPr>
      <w:r>
        <w:rPr>
          <w:b w:val="0"/>
        </w:rPr>
        <w:t xml:space="preserve">Essential and measured by </w:t>
      </w:r>
      <w:r w:rsidR="005707F8">
        <w:rPr>
          <w:b w:val="0"/>
        </w:rPr>
        <w:t>a</w:t>
      </w:r>
      <w:r>
        <w:rPr>
          <w:b w:val="0"/>
        </w:rPr>
        <w:t xml:space="preserve">pplication and </w:t>
      </w:r>
      <w:r w:rsidR="005707F8">
        <w:rPr>
          <w:b w:val="0"/>
        </w:rPr>
        <w:t>i</w:t>
      </w:r>
      <w:r>
        <w:rPr>
          <w:b w:val="0"/>
        </w:rPr>
        <w:t>nterview</w:t>
      </w:r>
    </w:p>
    <w:p w14:paraId="4AACFC15" w14:textId="77777777" w:rsidR="005F7273" w:rsidRDefault="005F7273" w:rsidP="005F7273"/>
    <w:p w14:paraId="694F86AC" w14:textId="77777777" w:rsidR="00651134" w:rsidRPr="002E14EA" w:rsidRDefault="00651134" w:rsidP="002E14EA">
      <w:pPr>
        <w:pStyle w:val="ListParagraph"/>
        <w:numPr>
          <w:ilvl w:val="0"/>
          <w:numId w:val="34"/>
        </w:numPr>
        <w:rPr>
          <w:rFonts w:cs="Arial"/>
          <w:b/>
        </w:rPr>
      </w:pPr>
      <w:r w:rsidRPr="002E14EA">
        <w:rPr>
          <w:rFonts w:cs="Arial"/>
          <w:b/>
        </w:rPr>
        <w:t>Commitment to continuous improvement both in relation to self and the wider Team</w:t>
      </w:r>
    </w:p>
    <w:p w14:paraId="2AEE548B" w14:textId="77777777" w:rsidR="005F7273" w:rsidRDefault="005F7273" w:rsidP="005F7273">
      <w:pPr>
        <w:pStyle w:val="Heading3"/>
        <w:rPr>
          <w:b w:val="0"/>
        </w:rPr>
      </w:pPr>
      <w:r>
        <w:rPr>
          <w:b w:val="0"/>
        </w:rPr>
        <w:t>Essential and measured by application and interview</w:t>
      </w:r>
    </w:p>
    <w:p w14:paraId="142E2D18" w14:textId="77777777" w:rsidR="005F7273" w:rsidRPr="006A4890" w:rsidRDefault="005F7273" w:rsidP="005F7273"/>
    <w:p w14:paraId="4A84A7F7" w14:textId="77777777" w:rsidR="00651134" w:rsidRPr="002E14EA" w:rsidRDefault="00651134" w:rsidP="002E14EA">
      <w:pPr>
        <w:pStyle w:val="ListParagraph"/>
        <w:numPr>
          <w:ilvl w:val="0"/>
          <w:numId w:val="34"/>
        </w:numPr>
        <w:rPr>
          <w:rFonts w:cs="Arial"/>
          <w:b/>
        </w:rPr>
      </w:pPr>
      <w:r w:rsidRPr="002E14EA">
        <w:rPr>
          <w:rFonts w:cs="Arial"/>
          <w:b/>
        </w:rPr>
        <w:t>Ability to travel to all areas within Devon and Somerset and, if required, further afield</w:t>
      </w:r>
    </w:p>
    <w:p w14:paraId="5E2C9C0D" w14:textId="77777777" w:rsidR="005F7273" w:rsidRDefault="005F7273" w:rsidP="005F7273">
      <w:pPr>
        <w:pStyle w:val="Heading3"/>
        <w:rPr>
          <w:b w:val="0"/>
        </w:rPr>
      </w:pPr>
      <w:r>
        <w:rPr>
          <w:b w:val="0"/>
        </w:rPr>
        <w:t>Essential and measured by application and interview</w:t>
      </w:r>
    </w:p>
    <w:p w14:paraId="706B7915" w14:textId="77777777" w:rsidR="005F7273" w:rsidRPr="006A4890" w:rsidRDefault="005F7273" w:rsidP="005F7273"/>
    <w:p w14:paraId="66111D14" w14:textId="77777777" w:rsidR="00651134" w:rsidRDefault="00651134" w:rsidP="00D3370D">
      <w:pPr>
        <w:pStyle w:val="Heading3"/>
        <w:rPr>
          <w:rFonts w:cs="Arial"/>
        </w:rPr>
      </w:pPr>
      <w:r w:rsidRPr="006B2F3F">
        <w:rPr>
          <w:rFonts w:cs="Arial"/>
        </w:rPr>
        <w:t xml:space="preserve">Ability to work efficiently, effectively and safely as a team member or individual sometimes as a lone worker </w:t>
      </w:r>
    </w:p>
    <w:p w14:paraId="39956B3F" w14:textId="77777777" w:rsidR="005F7273" w:rsidRDefault="005F7273" w:rsidP="00D3370D">
      <w:pPr>
        <w:pStyle w:val="Heading3"/>
        <w:rPr>
          <w:b w:val="0"/>
        </w:rPr>
      </w:pPr>
      <w:r>
        <w:rPr>
          <w:b w:val="0"/>
        </w:rPr>
        <w:t>Essential and measured by application and interview</w:t>
      </w:r>
    </w:p>
    <w:p w14:paraId="344027B4" w14:textId="77777777" w:rsidR="00D3370D" w:rsidRDefault="00D3370D" w:rsidP="005F7273">
      <w:pPr>
        <w:pStyle w:val="Heading3"/>
        <w:rPr>
          <w:b w:val="0"/>
        </w:rPr>
      </w:pPr>
    </w:p>
    <w:p w14:paraId="1C3FF9BD" w14:textId="77777777" w:rsidR="005F7273" w:rsidRPr="005F7273" w:rsidRDefault="005F7273" w:rsidP="005F7273"/>
    <w:p w14:paraId="5D5C76DD" w14:textId="77777777" w:rsidR="009B0348" w:rsidRDefault="009B0348" w:rsidP="005F7273"/>
    <w:p w14:paraId="3F48E6C2" w14:textId="77777777" w:rsidR="009B0348" w:rsidRDefault="009B0348" w:rsidP="006A4890"/>
    <w:p w14:paraId="6AC97E96" w14:textId="77777777" w:rsidR="006A4890" w:rsidRPr="006A4890" w:rsidRDefault="006A4890" w:rsidP="006A4890"/>
    <w:p w14:paraId="4F0A1FBA" w14:textId="77777777" w:rsidR="006A4890" w:rsidRDefault="006A4890">
      <w:pPr>
        <w:spacing w:after="160" w:line="259" w:lineRule="auto"/>
        <w:rPr>
          <w:rFonts w:eastAsiaTheme="majorEastAsia" w:cstheme="majorBidi"/>
          <w:b/>
          <w:sz w:val="28"/>
          <w:szCs w:val="26"/>
        </w:rPr>
      </w:pPr>
      <w:r>
        <w:br w:type="page"/>
      </w:r>
    </w:p>
    <w:p w14:paraId="526FF750" w14:textId="77777777" w:rsidR="00F529DD" w:rsidRDefault="00F529DD" w:rsidP="008055BE">
      <w:pPr>
        <w:pStyle w:val="Heading2"/>
      </w:pPr>
      <w:r w:rsidRPr="00E11DEF">
        <w:lastRenderedPageBreak/>
        <w:t>F</w:t>
      </w:r>
      <w:r w:rsidR="008055BE">
        <w:t>actor guides</w:t>
      </w:r>
    </w:p>
    <w:p w14:paraId="2C6FA29D" w14:textId="77777777" w:rsidR="00F529DD" w:rsidRPr="00E11DEF" w:rsidRDefault="00F529DD" w:rsidP="00F529DD">
      <w:pPr>
        <w:rPr>
          <w:rFonts w:cs="Arial"/>
          <w:b/>
          <w:sz w:val="28"/>
          <w:szCs w:val="28"/>
        </w:rPr>
      </w:pPr>
    </w:p>
    <w:p w14:paraId="51BE1FC0" w14:textId="77777777" w:rsidR="00F529DD" w:rsidRPr="00E11DEF" w:rsidRDefault="008055BE" w:rsidP="008055BE">
      <w:pPr>
        <w:pStyle w:val="Heading3"/>
      </w:pPr>
      <w:r>
        <w:t>Supervision/management of p</w:t>
      </w:r>
      <w:r w:rsidR="00F529DD" w:rsidRPr="00E11DEF">
        <w:t>eople</w:t>
      </w:r>
    </w:p>
    <w:p w14:paraId="05D4E3DE" w14:textId="77777777" w:rsidR="00F529DD" w:rsidRDefault="00F529DD" w:rsidP="00F529DD">
      <w:pPr>
        <w:ind w:left="1440" w:hanging="1440"/>
        <w:rPr>
          <w:rFonts w:cs="Arial"/>
        </w:rPr>
      </w:pPr>
      <w:r w:rsidRPr="00E11DEF">
        <w:rPr>
          <w:rFonts w:cs="Arial"/>
          <w:b/>
        </w:rPr>
        <w:t>Level 1</w:t>
      </w:r>
      <w:r>
        <w:rPr>
          <w:rFonts w:cs="Arial"/>
        </w:rPr>
        <w:tab/>
      </w:r>
      <w:r w:rsidRPr="00E11DEF">
        <w:rPr>
          <w:rFonts w:cs="Arial"/>
        </w:rPr>
        <w:t>Little or no supervisory responsibility other than assisting in work familiarisation of peers and new recruits</w:t>
      </w:r>
    </w:p>
    <w:p w14:paraId="53366A54" w14:textId="77777777" w:rsidR="00F529DD" w:rsidRPr="00E11DEF" w:rsidRDefault="00F529DD" w:rsidP="00F529DD">
      <w:pPr>
        <w:ind w:left="1440" w:hanging="1440"/>
        <w:rPr>
          <w:rFonts w:cs="Arial"/>
        </w:rPr>
      </w:pPr>
    </w:p>
    <w:p w14:paraId="6999F892" w14:textId="77777777" w:rsidR="00F529DD" w:rsidRPr="00E11DEF" w:rsidRDefault="00F529DD" w:rsidP="008055BE">
      <w:pPr>
        <w:pStyle w:val="Heading3"/>
      </w:pPr>
      <w:r w:rsidRPr="00E11DEF">
        <w:t xml:space="preserve">Creativity and </w:t>
      </w:r>
      <w:r w:rsidR="008055BE">
        <w:t>i</w:t>
      </w:r>
      <w:r w:rsidRPr="00E11DEF">
        <w:t>nnovation</w:t>
      </w:r>
    </w:p>
    <w:p w14:paraId="52E1F3FF" w14:textId="77777777" w:rsidR="00152A88" w:rsidRPr="00181462" w:rsidRDefault="00651134" w:rsidP="00651134">
      <w:pPr>
        <w:ind w:left="1440" w:hanging="1440"/>
        <w:rPr>
          <w:rFonts w:cs="Arial"/>
        </w:rPr>
      </w:pPr>
      <w:r>
        <w:rPr>
          <w:rFonts w:cs="Arial"/>
          <w:b/>
        </w:rPr>
        <w:t>Level 2</w:t>
      </w:r>
      <w:r w:rsidR="00F529DD">
        <w:rPr>
          <w:rFonts w:cs="Arial"/>
        </w:rPr>
        <w:tab/>
      </w:r>
      <w:r w:rsidRPr="006B2F3F">
        <w:rPr>
          <w:rFonts w:cs="Arial"/>
        </w:rPr>
        <w:t>Work largely regulated by laid down procedures, but needing occasional creative skills to deal with routine problems.</w:t>
      </w:r>
    </w:p>
    <w:p w14:paraId="415A5A40" w14:textId="77777777" w:rsidR="00F529DD" w:rsidRPr="00E11DEF" w:rsidRDefault="00F529DD" w:rsidP="009B0348">
      <w:pPr>
        <w:rPr>
          <w:rFonts w:cs="Arial"/>
        </w:rPr>
      </w:pPr>
    </w:p>
    <w:p w14:paraId="42451035" w14:textId="77777777" w:rsidR="00F529DD" w:rsidRPr="00E11DEF" w:rsidRDefault="00F529DD" w:rsidP="008055BE">
      <w:pPr>
        <w:pStyle w:val="Heading3"/>
      </w:pPr>
      <w:r w:rsidRPr="00E11DEF">
        <w:t xml:space="preserve">Contacts and </w:t>
      </w:r>
      <w:r w:rsidR="008055BE">
        <w:t>r</w:t>
      </w:r>
      <w:r w:rsidRPr="00E11DEF">
        <w:t>elationships</w:t>
      </w:r>
    </w:p>
    <w:p w14:paraId="6E8B9B9D" w14:textId="77777777" w:rsidR="009B0348" w:rsidRPr="002665B4" w:rsidRDefault="009B0348" w:rsidP="009B0348">
      <w:pPr>
        <w:spacing w:after="200" w:line="276" w:lineRule="auto"/>
        <w:ind w:left="1440" w:hanging="1440"/>
        <w:contextualSpacing/>
        <w:jc w:val="both"/>
        <w:rPr>
          <w:rFonts w:cs="Arial"/>
          <w:sz w:val="22"/>
          <w:szCs w:val="20"/>
        </w:rPr>
      </w:pPr>
      <w:r>
        <w:rPr>
          <w:rFonts w:cs="Arial"/>
          <w:b/>
        </w:rPr>
        <w:t>Level 3</w:t>
      </w:r>
      <w:r w:rsidR="00F529DD">
        <w:rPr>
          <w:rFonts w:cs="Arial"/>
        </w:rPr>
        <w:tab/>
      </w:r>
      <w:r w:rsidRPr="009B0348">
        <w:rPr>
          <w:rFonts w:cs="Arial"/>
        </w:rPr>
        <w:t>Issues generally not contentious, but where the outcome may not be straight-forward. Within the Service, the advice or guidance would relate to issues which are less well established. Alternatively outside contacts would involve identifying details of service needs, assessment and initiating action to provide assistance, offering straightforward advice or delivering more comprehensive support and/or care.</w:t>
      </w:r>
    </w:p>
    <w:p w14:paraId="7CDDD87B" w14:textId="77777777" w:rsidR="00F529DD" w:rsidRPr="00E11DEF" w:rsidRDefault="00F529DD" w:rsidP="009B0348">
      <w:pPr>
        <w:rPr>
          <w:rFonts w:cs="Arial"/>
        </w:rPr>
      </w:pPr>
    </w:p>
    <w:p w14:paraId="65C6F006" w14:textId="77777777" w:rsidR="00F529DD" w:rsidRPr="00E11DEF" w:rsidRDefault="00F529DD" w:rsidP="008055BE">
      <w:pPr>
        <w:pStyle w:val="Heading3"/>
      </w:pPr>
      <w:r w:rsidRPr="00E11DEF">
        <w:t xml:space="preserve">Decisions – </w:t>
      </w:r>
      <w:r w:rsidR="008055BE">
        <w:t>d</w:t>
      </w:r>
      <w:r w:rsidRPr="00E11DEF">
        <w:t>iscretion</w:t>
      </w:r>
    </w:p>
    <w:p w14:paraId="1BF31470" w14:textId="77777777" w:rsidR="00651134" w:rsidRPr="006B2F3F" w:rsidRDefault="00651134" w:rsidP="00651134">
      <w:pPr>
        <w:ind w:left="1440" w:hanging="1440"/>
        <w:rPr>
          <w:rFonts w:cs="Arial"/>
        </w:rPr>
      </w:pPr>
      <w:r>
        <w:rPr>
          <w:rFonts w:cs="Arial"/>
          <w:b/>
        </w:rPr>
        <w:t>Level 3</w:t>
      </w:r>
      <w:r w:rsidR="00F529DD">
        <w:rPr>
          <w:rFonts w:cs="Arial"/>
        </w:rPr>
        <w:tab/>
      </w:r>
      <w:r w:rsidRPr="006B2F3F">
        <w:rPr>
          <w:rFonts w:cs="Arial"/>
        </w:rPr>
        <w:t>Work is carried out within programmes and objectives where there is a wide range of choices and where advice is not normally available and/or decisions where policy, procedures and working standards provide only general guidelines.</w:t>
      </w:r>
    </w:p>
    <w:p w14:paraId="5763C2A3" w14:textId="77777777" w:rsidR="00F529DD" w:rsidRDefault="00F529DD" w:rsidP="00152A88">
      <w:pPr>
        <w:rPr>
          <w:rFonts w:cs="Arial"/>
        </w:rPr>
      </w:pPr>
    </w:p>
    <w:p w14:paraId="292EB8AA" w14:textId="77777777" w:rsidR="00F529DD" w:rsidRPr="00E11DEF" w:rsidRDefault="00F529DD" w:rsidP="008055BE">
      <w:pPr>
        <w:pStyle w:val="Heading3"/>
      </w:pPr>
      <w:r w:rsidRPr="00E11DEF">
        <w:t xml:space="preserve">Decisions – </w:t>
      </w:r>
      <w:r w:rsidR="008055BE">
        <w:t>c</w:t>
      </w:r>
      <w:r w:rsidRPr="00E11DEF">
        <w:t>onsequences</w:t>
      </w:r>
    </w:p>
    <w:p w14:paraId="006F163F" w14:textId="77777777" w:rsidR="009B0348" w:rsidRPr="002665B4" w:rsidRDefault="009B0348" w:rsidP="009B0348">
      <w:pPr>
        <w:ind w:left="1440" w:hanging="1440"/>
        <w:rPr>
          <w:rFonts w:cs="Arial"/>
          <w:sz w:val="22"/>
          <w:szCs w:val="20"/>
        </w:rPr>
      </w:pPr>
      <w:r>
        <w:rPr>
          <w:rFonts w:cs="Arial"/>
          <w:b/>
        </w:rPr>
        <w:t>Level 2</w:t>
      </w:r>
      <w:r w:rsidR="00F529DD">
        <w:rPr>
          <w:rFonts w:cs="Arial"/>
        </w:rPr>
        <w:tab/>
      </w:r>
      <w:r w:rsidRPr="009B0348">
        <w:rPr>
          <w:rFonts w:cs="Arial"/>
        </w:rPr>
        <w:t>Decisions which have a material effect on the internal operations of the post’s own or other departments or on the individual or the provision of service to the public</w:t>
      </w:r>
    </w:p>
    <w:p w14:paraId="40B5231D" w14:textId="77777777" w:rsidR="00F529DD" w:rsidRDefault="00F529DD" w:rsidP="00F529DD">
      <w:pPr>
        <w:ind w:left="1440" w:hanging="1440"/>
        <w:rPr>
          <w:rFonts w:cs="Arial"/>
        </w:rPr>
      </w:pPr>
    </w:p>
    <w:p w14:paraId="0010DA2B" w14:textId="77777777" w:rsidR="00F529DD" w:rsidRPr="00E11DEF" w:rsidRDefault="00F529DD" w:rsidP="008055BE">
      <w:pPr>
        <w:pStyle w:val="Heading3"/>
      </w:pPr>
      <w:r w:rsidRPr="00E11DEF">
        <w:t>Resources</w:t>
      </w:r>
    </w:p>
    <w:p w14:paraId="218E5F44" w14:textId="77777777" w:rsidR="009B0348" w:rsidRDefault="00651134" w:rsidP="00651134">
      <w:pPr>
        <w:ind w:left="1440" w:hanging="1440"/>
        <w:rPr>
          <w:rFonts w:cs="Arial"/>
        </w:rPr>
      </w:pPr>
      <w:r>
        <w:rPr>
          <w:rFonts w:cs="Arial"/>
          <w:b/>
        </w:rPr>
        <w:t>Level 2</w:t>
      </w:r>
      <w:r w:rsidR="00F529DD" w:rsidRPr="00D43569">
        <w:rPr>
          <w:rFonts w:cs="Arial"/>
        </w:rPr>
        <w:tab/>
      </w:r>
      <w:r w:rsidRPr="006B2F3F">
        <w:rPr>
          <w:rFonts w:cs="Arial"/>
        </w:rPr>
        <w:t>Responsible for the proper use and safekeeping of hand tools, small items of equipment and low cost materials or for the accurate handling and security of small sums of cash and cheques or financial resources.</w:t>
      </w:r>
    </w:p>
    <w:p w14:paraId="6DE97DA8" w14:textId="77777777" w:rsidR="00152A88" w:rsidRPr="00152A88" w:rsidRDefault="00152A88" w:rsidP="00152A88">
      <w:pPr>
        <w:ind w:left="1440" w:hanging="1440"/>
        <w:rPr>
          <w:rFonts w:cs="Arial"/>
        </w:rPr>
      </w:pPr>
    </w:p>
    <w:p w14:paraId="31868839" w14:textId="77777777" w:rsidR="00F529DD" w:rsidRPr="00E11DEF" w:rsidRDefault="008055BE" w:rsidP="008055BE">
      <w:pPr>
        <w:pStyle w:val="Heading3"/>
      </w:pPr>
      <w:r>
        <w:t>Work environment – w</w:t>
      </w:r>
      <w:r w:rsidR="00F529DD" w:rsidRPr="00E11DEF">
        <w:t xml:space="preserve">ork </w:t>
      </w:r>
      <w:r>
        <w:t>d</w:t>
      </w:r>
      <w:r w:rsidR="00F529DD" w:rsidRPr="00E11DEF">
        <w:t>emands</w:t>
      </w:r>
    </w:p>
    <w:p w14:paraId="1124C5A8" w14:textId="77777777" w:rsidR="00651134" w:rsidRPr="006B2F3F" w:rsidRDefault="00651134" w:rsidP="00651134">
      <w:pPr>
        <w:ind w:left="1440" w:hanging="1440"/>
        <w:rPr>
          <w:rFonts w:cs="Arial"/>
        </w:rPr>
      </w:pPr>
      <w:r>
        <w:rPr>
          <w:rFonts w:cs="Arial"/>
          <w:b/>
        </w:rPr>
        <w:t>Level 2</w:t>
      </w:r>
      <w:r w:rsidR="00F529DD" w:rsidRPr="00E11DEF">
        <w:rPr>
          <w:rFonts w:cs="Arial"/>
          <w:b/>
        </w:rPr>
        <w:tab/>
      </w:r>
      <w:r w:rsidRPr="006B2F3F">
        <w:rPr>
          <w:rFonts w:cs="Arial"/>
        </w:rPr>
        <w:t>Work subject to interruption to the programme of tasks but not involving any significant change to the programme.</w:t>
      </w:r>
    </w:p>
    <w:p w14:paraId="4ABF746E" w14:textId="77777777" w:rsidR="00F529DD" w:rsidRPr="00E11DEF" w:rsidRDefault="00F529DD" w:rsidP="00152A88">
      <w:pPr>
        <w:rPr>
          <w:rFonts w:cs="Arial"/>
        </w:rPr>
      </w:pPr>
    </w:p>
    <w:p w14:paraId="2DE274DB" w14:textId="77777777" w:rsidR="00F529DD" w:rsidRPr="00E11DEF" w:rsidRDefault="008055BE" w:rsidP="008055BE">
      <w:pPr>
        <w:pStyle w:val="Heading3"/>
      </w:pPr>
      <w:r>
        <w:t>Work environment – physical d</w:t>
      </w:r>
      <w:r w:rsidR="00F529DD" w:rsidRPr="00E11DEF">
        <w:t>emands</w:t>
      </w:r>
    </w:p>
    <w:p w14:paraId="63A9C7AE" w14:textId="77777777" w:rsidR="00F529DD" w:rsidRDefault="00152A88" w:rsidP="00152A88">
      <w:pPr>
        <w:ind w:left="1440" w:hanging="1440"/>
        <w:rPr>
          <w:rFonts w:cs="Arial"/>
        </w:rPr>
      </w:pPr>
      <w:r>
        <w:rPr>
          <w:rFonts w:cs="Arial"/>
          <w:b/>
        </w:rPr>
        <w:t>Level 2</w:t>
      </w:r>
      <w:r w:rsidR="00F529DD">
        <w:rPr>
          <w:rFonts w:cs="Arial"/>
        </w:rPr>
        <w:tab/>
      </w:r>
      <w:r w:rsidRPr="00181462">
        <w:rPr>
          <w:rFonts w:cs="Arial"/>
        </w:rPr>
        <w:t>Work requiring normal physical effort with periods of substantial effort; or normal physical effort occasionally in awkward postures: or prolonged effort in a constrained position involving considerable manual dexterity.</w:t>
      </w:r>
    </w:p>
    <w:p w14:paraId="035E3B0D" w14:textId="77777777" w:rsidR="00F529DD" w:rsidRPr="00E11DEF" w:rsidRDefault="00F529DD" w:rsidP="00F529DD">
      <w:pPr>
        <w:rPr>
          <w:rFonts w:cs="Arial"/>
        </w:rPr>
      </w:pPr>
    </w:p>
    <w:p w14:paraId="510C1739" w14:textId="77777777" w:rsidR="00F529DD" w:rsidRPr="00E11DEF" w:rsidRDefault="008055BE" w:rsidP="008055BE">
      <w:pPr>
        <w:pStyle w:val="Heading3"/>
      </w:pPr>
      <w:r>
        <w:t>Work environment – working c</w:t>
      </w:r>
      <w:r w:rsidR="00F529DD" w:rsidRPr="00E11DEF">
        <w:t>onditions</w:t>
      </w:r>
    </w:p>
    <w:p w14:paraId="57E3B3B5" w14:textId="77777777" w:rsidR="00152A88" w:rsidRPr="00181462" w:rsidRDefault="00152A88" w:rsidP="00152A88">
      <w:pPr>
        <w:ind w:left="1440" w:hanging="1440"/>
        <w:rPr>
          <w:rFonts w:cs="Arial"/>
        </w:rPr>
      </w:pPr>
      <w:r>
        <w:rPr>
          <w:rFonts w:cs="Arial"/>
          <w:b/>
        </w:rPr>
        <w:t>Level 2</w:t>
      </w:r>
      <w:r w:rsidR="00F529DD">
        <w:rPr>
          <w:rFonts w:cs="Arial"/>
        </w:rPr>
        <w:tab/>
      </w:r>
      <w:r w:rsidRPr="00181462">
        <w:rPr>
          <w:rFonts w:cs="Arial"/>
        </w:rPr>
        <w:t>Work includes significant elements of inside or outside work involving some exposure to moderate noise, heat, cold, disagreeable or difficult surroundings/conditions.</w:t>
      </w:r>
    </w:p>
    <w:p w14:paraId="557203F7" w14:textId="77777777" w:rsidR="00F529DD" w:rsidRDefault="00F529DD" w:rsidP="00F529DD">
      <w:pPr>
        <w:ind w:left="1440" w:hanging="1440"/>
        <w:rPr>
          <w:rFonts w:cs="Arial"/>
        </w:rPr>
      </w:pPr>
    </w:p>
    <w:p w14:paraId="120EF313" w14:textId="77777777" w:rsidR="00F529DD" w:rsidRPr="00E11DEF" w:rsidRDefault="00F529DD" w:rsidP="00F529DD">
      <w:pPr>
        <w:ind w:left="1440" w:hanging="1440"/>
        <w:rPr>
          <w:rFonts w:cs="Arial"/>
        </w:rPr>
      </w:pPr>
    </w:p>
    <w:p w14:paraId="628FD94C" w14:textId="77777777" w:rsidR="00F529DD" w:rsidRPr="00E11DEF" w:rsidRDefault="00F529DD" w:rsidP="008055BE">
      <w:pPr>
        <w:pStyle w:val="Heading3"/>
      </w:pPr>
      <w:r w:rsidRPr="00E11DEF">
        <w:t xml:space="preserve">Work environment – </w:t>
      </w:r>
      <w:r w:rsidR="008055BE">
        <w:t>w</w:t>
      </w:r>
      <w:r w:rsidRPr="00E11DEF">
        <w:t xml:space="preserve">ork </w:t>
      </w:r>
      <w:r w:rsidR="008055BE">
        <w:t>c</w:t>
      </w:r>
      <w:r w:rsidRPr="00E11DEF">
        <w:t>ontext</w:t>
      </w:r>
    </w:p>
    <w:p w14:paraId="439017B2" w14:textId="77777777" w:rsidR="00651134" w:rsidRPr="006B2F3F" w:rsidRDefault="00651134" w:rsidP="00651134">
      <w:pPr>
        <w:ind w:left="1440" w:hanging="1440"/>
        <w:rPr>
          <w:rFonts w:cs="Arial"/>
        </w:rPr>
      </w:pPr>
      <w:r>
        <w:rPr>
          <w:rFonts w:cs="Arial"/>
          <w:b/>
        </w:rPr>
        <w:t>Level 2</w:t>
      </w:r>
      <w:r w:rsidR="00F529DD">
        <w:rPr>
          <w:rFonts w:cs="Arial"/>
        </w:rPr>
        <w:tab/>
      </w:r>
      <w:r w:rsidRPr="006B2F3F">
        <w:rPr>
          <w:rFonts w:cs="Arial"/>
        </w:rPr>
        <w:t>Work potentially involves some risk to personal safety of injury, illness or health problems arising from the environment of the public/clients.</w:t>
      </w:r>
    </w:p>
    <w:p w14:paraId="09E9CE66" w14:textId="77777777" w:rsidR="00F529DD" w:rsidRPr="00E11DEF" w:rsidRDefault="00F529DD" w:rsidP="00F529DD">
      <w:pPr>
        <w:rPr>
          <w:rFonts w:cs="Arial"/>
        </w:rPr>
      </w:pPr>
    </w:p>
    <w:p w14:paraId="699FE483" w14:textId="77777777" w:rsidR="00F529DD" w:rsidRPr="00E11DEF" w:rsidRDefault="00F529DD" w:rsidP="008055BE">
      <w:pPr>
        <w:pStyle w:val="Heading3"/>
      </w:pPr>
      <w:r w:rsidRPr="00E11DEF">
        <w:t xml:space="preserve">Knowledge and </w:t>
      </w:r>
      <w:r w:rsidR="008055BE">
        <w:t>sk</w:t>
      </w:r>
      <w:r w:rsidRPr="00E11DEF">
        <w:t>ills</w:t>
      </w:r>
    </w:p>
    <w:p w14:paraId="360E5E0A" w14:textId="77777777" w:rsidR="009B0348" w:rsidRPr="009B0348" w:rsidRDefault="00152A88" w:rsidP="00152A88">
      <w:pPr>
        <w:spacing w:after="200" w:line="276" w:lineRule="auto"/>
        <w:ind w:left="1440" w:hanging="1440"/>
        <w:contextualSpacing/>
        <w:jc w:val="both"/>
        <w:rPr>
          <w:rFonts w:cs="Arial"/>
        </w:rPr>
      </w:pPr>
      <w:r>
        <w:rPr>
          <w:rFonts w:cs="Arial"/>
          <w:b/>
        </w:rPr>
        <w:t>Level 3</w:t>
      </w:r>
      <w:r w:rsidR="00F529DD">
        <w:rPr>
          <w:rFonts w:cs="Arial"/>
        </w:rPr>
        <w:tab/>
      </w:r>
      <w:r w:rsidRPr="00181462">
        <w:rPr>
          <w:rFonts w:cs="Arial"/>
        </w:rPr>
        <w:t>Ability to undertake work concerning more involved tasks confined to one function or area of activity, which requires a good standard of practical knowledge and skills in that area of activity.</w:t>
      </w:r>
    </w:p>
    <w:p w14:paraId="603A876A" w14:textId="77777777" w:rsidR="00651D1C" w:rsidRPr="00651D1C" w:rsidRDefault="00651D1C" w:rsidP="008055BE">
      <w:pPr>
        <w:ind w:left="1440" w:hanging="1440"/>
        <w:rPr>
          <w:rFonts w:cs="Arial"/>
          <w:b/>
        </w:rPr>
      </w:pPr>
    </w:p>
    <w:sectPr w:rsidR="00651D1C" w:rsidRPr="00651D1C" w:rsidSect="00F529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9DF"/>
    <w:multiLevelType w:val="hybridMultilevel"/>
    <w:tmpl w:val="FDFAF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F85331"/>
    <w:multiLevelType w:val="hybridMultilevel"/>
    <w:tmpl w:val="7CFE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D6CBA"/>
    <w:multiLevelType w:val="hybridMultilevel"/>
    <w:tmpl w:val="E3E8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736AC"/>
    <w:multiLevelType w:val="hybridMultilevel"/>
    <w:tmpl w:val="0ADE5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C63E5"/>
    <w:multiLevelType w:val="hybridMultilevel"/>
    <w:tmpl w:val="CC2C42EC"/>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2653"/>
    <w:multiLevelType w:val="hybridMultilevel"/>
    <w:tmpl w:val="DEA01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353814"/>
    <w:multiLevelType w:val="hybridMultilevel"/>
    <w:tmpl w:val="3FAE8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7D3D9E"/>
    <w:multiLevelType w:val="hybridMultilevel"/>
    <w:tmpl w:val="4FB2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167B0"/>
    <w:multiLevelType w:val="hybridMultilevel"/>
    <w:tmpl w:val="5CE8A01E"/>
    <w:lvl w:ilvl="0" w:tplc="13643B60">
      <w:start w:val="1"/>
      <w:numFmt w:val="decimal"/>
      <w:lvlText w:val="%1."/>
      <w:lvlJc w:val="left"/>
      <w:pPr>
        <w:ind w:left="720" w:hanging="360"/>
      </w:pPr>
      <w:rPr>
        <w:rFonts w:cs="Arial" w:hint="default"/>
        <w:b/>
        <w:color w:val="262626" w:themeColor="text1" w:themeTint="D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DB0273"/>
    <w:multiLevelType w:val="hybridMultilevel"/>
    <w:tmpl w:val="C75488A2"/>
    <w:lvl w:ilvl="0" w:tplc="6ECAD188">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A2D95"/>
    <w:multiLevelType w:val="hybridMultilevel"/>
    <w:tmpl w:val="CE8C6032"/>
    <w:lvl w:ilvl="0" w:tplc="DBD0685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8C5D51"/>
    <w:multiLevelType w:val="hybridMultilevel"/>
    <w:tmpl w:val="93302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9C3955"/>
    <w:multiLevelType w:val="hybridMultilevel"/>
    <w:tmpl w:val="3500D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8B62E8"/>
    <w:multiLevelType w:val="hybridMultilevel"/>
    <w:tmpl w:val="C2EC4C5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E493290"/>
    <w:multiLevelType w:val="hybridMultilevel"/>
    <w:tmpl w:val="EA36A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D67F27"/>
    <w:multiLevelType w:val="hybridMultilevel"/>
    <w:tmpl w:val="B888D15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63E051C"/>
    <w:multiLevelType w:val="hybridMultilevel"/>
    <w:tmpl w:val="7D1CFC58"/>
    <w:lvl w:ilvl="0" w:tplc="0809000F">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EA71EDC"/>
    <w:multiLevelType w:val="hybridMultilevel"/>
    <w:tmpl w:val="933CECA8"/>
    <w:lvl w:ilvl="0" w:tplc="C2641268">
      <w:start w:val="1"/>
      <w:numFmt w:val="decimal"/>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55172506"/>
    <w:multiLevelType w:val="hybridMultilevel"/>
    <w:tmpl w:val="201E7404"/>
    <w:lvl w:ilvl="0" w:tplc="94AC0830">
      <w:numFmt w:val="bullet"/>
      <w:lvlText w:val="•"/>
      <w:lvlJc w:val="center"/>
      <w:pPr>
        <w:ind w:left="720" w:hanging="360"/>
      </w:pPr>
      <w:rPr>
        <w:rFonts w:ascii="Arial" w:eastAsia="Times New Roman" w:hAnsi="Arial" w:hint="default"/>
        <w:b/>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A4B20"/>
    <w:multiLevelType w:val="hybridMultilevel"/>
    <w:tmpl w:val="82AA5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C51DEA"/>
    <w:multiLevelType w:val="hybridMultilevel"/>
    <w:tmpl w:val="99C0EAE0"/>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67EBE"/>
    <w:multiLevelType w:val="hybridMultilevel"/>
    <w:tmpl w:val="015ED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C13CD5"/>
    <w:multiLevelType w:val="multilevel"/>
    <w:tmpl w:val="D03E79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BC374AB"/>
    <w:multiLevelType w:val="hybridMultilevel"/>
    <w:tmpl w:val="558AF2DE"/>
    <w:lvl w:ilvl="0" w:tplc="DD8E55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80CA5"/>
    <w:multiLevelType w:val="hybridMultilevel"/>
    <w:tmpl w:val="43961EEA"/>
    <w:lvl w:ilvl="0" w:tplc="6A387DA6">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6DE2493B"/>
    <w:multiLevelType w:val="hybridMultilevel"/>
    <w:tmpl w:val="2160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B143C"/>
    <w:multiLevelType w:val="hybridMultilevel"/>
    <w:tmpl w:val="8E1C55E4"/>
    <w:lvl w:ilvl="0" w:tplc="84E60FE0">
      <w:start w:val="1"/>
      <w:numFmt w:val="bullet"/>
      <w:pStyle w:val="ListBullet"/>
      <w:lvlText w:val=""/>
      <w:lvlJc w:val="left"/>
      <w:pPr>
        <w:tabs>
          <w:tab w:val="num" w:pos="927"/>
        </w:tabs>
        <w:ind w:left="927" w:hanging="567"/>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60C692A"/>
    <w:multiLevelType w:val="hybridMultilevel"/>
    <w:tmpl w:val="0D04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2670E"/>
    <w:multiLevelType w:val="hybridMultilevel"/>
    <w:tmpl w:val="8C901026"/>
    <w:lvl w:ilvl="0" w:tplc="94AC0830">
      <w:numFmt w:val="bullet"/>
      <w:lvlText w:val="•"/>
      <w:lvlJc w:val="center"/>
      <w:pPr>
        <w:ind w:left="1800" w:hanging="360"/>
      </w:pPr>
      <w:rPr>
        <w:rFonts w:ascii="Arial" w:eastAsia="Times New Roman" w:hAnsi="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BB3576C"/>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DD65578"/>
    <w:multiLevelType w:val="hybridMultilevel"/>
    <w:tmpl w:val="F1781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A00860"/>
    <w:multiLevelType w:val="hybridMultilevel"/>
    <w:tmpl w:val="19703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38758018">
    <w:abstractNumId w:val="5"/>
  </w:num>
  <w:num w:numId="2" w16cid:durableId="487526051">
    <w:abstractNumId w:val="0"/>
  </w:num>
  <w:num w:numId="3" w16cid:durableId="951673429">
    <w:abstractNumId w:val="24"/>
  </w:num>
  <w:num w:numId="4" w16cid:durableId="678654003">
    <w:abstractNumId w:val="10"/>
  </w:num>
  <w:num w:numId="5" w16cid:durableId="1714111802">
    <w:abstractNumId w:val="7"/>
  </w:num>
  <w:num w:numId="6" w16cid:durableId="1735661190">
    <w:abstractNumId w:val="32"/>
  </w:num>
  <w:num w:numId="7" w16cid:durableId="14507761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0095712">
    <w:abstractNumId w:val="22"/>
  </w:num>
  <w:num w:numId="9" w16cid:durableId="1236430321">
    <w:abstractNumId w:val="15"/>
  </w:num>
  <w:num w:numId="10" w16cid:durableId="1896701814">
    <w:abstractNumId w:val="12"/>
  </w:num>
  <w:num w:numId="11" w16cid:durableId="428352998">
    <w:abstractNumId w:val="26"/>
  </w:num>
  <w:num w:numId="12" w16cid:durableId="24183229">
    <w:abstractNumId w:val="29"/>
  </w:num>
  <w:num w:numId="13" w16cid:durableId="119807701">
    <w:abstractNumId w:val="20"/>
  </w:num>
  <w:num w:numId="14" w16cid:durableId="1042094789">
    <w:abstractNumId w:val="6"/>
  </w:num>
  <w:num w:numId="15" w16cid:durableId="1315718394">
    <w:abstractNumId w:val="28"/>
  </w:num>
  <w:num w:numId="16" w16cid:durableId="997272027">
    <w:abstractNumId w:val="13"/>
  </w:num>
  <w:num w:numId="17" w16cid:durableId="2075621319">
    <w:abstractNumId w:val="4"/>
  </w:num>
  <w:num w:numId="18" w16cid:durableId="105589529">
    <w:abstractNumId w:val="21"/>
  </w:num>
  <w:num w:numId="19" w16cid:durableId="1985814414">
    <w:abstractNumId w:val="11"/>
  </w:num>
  <w:num w:numId="20" w16cid:durableId="250356510">
    <w:abstractNumId w:val="30"/>
  </w:num>
  <w:num w:numId="21" w16cid:durableId="1951820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7333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6834098">
    <w:abstractNumId w:val="3"/>
  </w:num>
  <w:num w:numId="24" w16cid:durableId="515075338">
    <w:abstractNumId w:val="23"/>
  </w:num>
  <w:num w:numId="25" w16cid:durableId="871461654">
    <w:abstractNumId w:val="1"/>
  </w:num>
  <w:num w:numId="26" w16cid:durableId="1522545022">
    <w:abstractNumId w:val="2"/>
  </w:num>
  <w:num w:numId="27" w16cid:durableId="1113671218">
    <w:abstractNumId w:val="9"/>
  </w:num>
  <w:num w:numId="28" w16cid:durableId="1337459279">
    <w:abstractNumId w:val="19"/>
  </w:num>
  <w:num w:numId="29" w16cid:durableId="836456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8056052">
    <w:abstractNumId w:val="25"/>
  </w:num>
  <w:num w:numId="31" w16cid:durableId="1514758102">
    <w:abstractNumId w:val="17"/>
  </w:num>
  <w:num w:numId="32" w16cid:durableId="259723270">
    <w:abstractNumId w:val="18"/>
  </w:num>
  <w:num w:numId="33" w16cid:durableId="1601797878">
    <w:abstractNumId w:val="8"/>
  </w:num>
  <w:num w:numId="34" w16cid:durableId="1567693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C"/>
    <w:rsid w:val="000E361E"/>
    <w:rsid w:val="00105CA6"/>
    <w:rsid w:val="001247AD"/>
    <w:rsid w:val="00152A88"/>
    <w:rsid w:val="001A47BC"/>
    <w:rsid w:val="001C256A"/>
    <w:rsid w:val="002837FF"/>
    <w:rsid w:val="002E14EA"/>
    <w:rsid w:val="003567A7"/>
    <w:rsid w:val="00475616"/>
    <w:rsid w:val="00511C71"/>
    <w:rsid w:val="005707F8"/>
    <w:rsid w:val="005F7273"/>
    <w:rsid w:val="0063461A"/>
    <w:rsid w:val="00637264"/>
    <w:rsid w:val="006425B7"/>
    <w:rsid w:val="006471C7"/>
    <w:rsid w:val="00651134"/>
    <w:rsid w:val="00651D1C"/>
    <w:rsid w:val="00671EB7"/>
    <w:rsid w:val="006A4890"/>
    <w:rsid w:val="007B41BF"/>
    <w:rsid w:val="007C4E11"/>
    <w:rsid w:val="008055BE"/>
    <w:rsid w:val="00894D08"/>
    <w:rsid w:val="00943B75"/>
    <w:rsid w:val="009609A2"/>
    <w:rsid w:val="00972F75"/>
    <w:rsid w:val="009A56DD"/>
    <w:rsid w:val="009B0348"/>
    <w:rsid w:val="009B49B0"/>
    <w:rsid w:val="00A100D2"/>
    <w:rsid w:val="00A81C2B"/>
    <w:rsid w:val="00B37C4D"/>
    <w:rsid w:val="00B57E6A"/>
    <w:rsid w:val="00BE2D22"/>
    <w:rsid w:val="00CD742A"/>
    <w:rsid w:val="00D00247"/>
    <w:rsid w:val="00D3370D"/>
    <w:rsid w:val="00D358FE"/>
    <w:rsid w:val="00D43569"/>
    <w:rsid w:val="00D93060"/>
    <w:rsid w:val="00F529DD"/>
    <w:rsid w:val="00FB5F5B"/>
    <w:rsid w:val="00FF3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7676"/>
  <w15:chartTrackingRefBased/>
  <w15:docId w15:val="{0D70C8BC-0FC1-4C19-8C6A-A179BABB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51D1C"/>
    <w:pPr>
      <w:keepNext/>
      <w:jc w:val="center"/>
      <w:outlineLvl w:val="0"/>
    </w:pPr>
    <w:rPr>
      <w:rFonts w:cs="Arial"/>
      <w:b/>
      <w:bCs/>
      <w:sz w:val="36"/>
    </w:rPr>
  </w:style>
  <w:style w:type="paragraph" w:styleId="Heading2">
    <w:name w:val="heading 2"/>
    <w:basedOn w:val="Normal"/>
    <w:next w:val="Normal"/>
    <w:link w:val="Heading2Char"/>
    <w:uiPriority w:val="9"/>
    <w:unhideWhenUsed/>
    <w:qFormat/>
    <w:rsid w:val="00D9306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51D1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930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51D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1D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3B7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D1C"/>
    <w:rPr>
      <w:rFonts w:ascii="Arial" w:eastAsia="Times New Roman" w:hAnsi="Arial" w:cs="Arial"/>
      <w:b/>
      <w:bCs/>
      <w:sz w:val="36"/>
      <w:szCs w:val="24"/>
    </w:rPr>
  </w:style>
  <w:style w:type="paragraph" w:styleId="Title">
    <w:name w:val="Title"/>
    <w:basedOn w:val="Normal"/>
    <w:next w:val="Normal"/>
    <w:link w:val="TitleChar"/>
    <w:uiPriority w:val="10"/>
    <w:qFormat/>
    <w:rsid w:val="00651D1C"/>
    <w:pPr>
      <w:jc w:val="center"/>
    </w:pPr>
    <w:rPr>
      <w:rFonts w:cs="Arial"/>
      <w:b/>
      <w:bCs/>
      <w:color w:val="000000" w:themeColor="text1"/>
      <w:sz w:val="22"/>
      <w:szCs w:val="22"/>
    </w:rPr>
  </w:style>
  <w:style w:type="character" w:customStyle="1" w:styleId="TitleChar">
    <w:name w:val="Title Char"/>
    <w:basedOn w:val="DefaultParagraphFont"/>
    <w:link w:val="Title"/>
    <w:uiPriority w:val="10"/>
    <w:rsid w:val="00651D1C"/>
    <w:rPr>
      <w:rFonts w:ascii="Arial" w:eastAsia="Times New Roman" w:hAnsi="Arial" w:cs="Arial"/>
      <w:b/>
      <w:bCs/>
      <w:color w:val="000000" w:themeColor="text1"/>
    </w:rPr>
  </w:style>
  <w:style w:type="character" w:customStyle="1" w:styleId="Heading2Char">
    <w:name w:val="Heading 2 Char"/>
    <w:basedOn w:val="DefaultParagraphFont"/>
    <w:link w:val="Heading2"/>
    <w:uiPriority w:val="9"/>
    <w:rsid w:val="00D9306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51D1C"/>
    <w:rPr>
      <w:rFonts w:ascii="Arial" w:eastAsiaTheme="majorEastAsia" w:hAnsi="Arial" w:cstheme="majorBidi"/>
      <w:b/>
      <w:sz w:val="24"/>
      <w:szCs w:val="24"/>
    </w:rPr>
  </w:style>
  <w:style w:type="character" w:customStyle="1" w:styleId="Heading5Char">
    <w:name w:val="Heading 5 Char"/>
    <w:basedOn w:val="DefaultParagraphFont"/>
    <w:link w:val="Heading5"/>
    <w:uiPriority w:val="9"/>
    <w:semiHidden/>
    <w:rsid w:val="00651D1C"/>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651D1C"/>
    <w:pPr>
      <w:ind w:left="720"/>
      <w:contextualSpacing/>
    </w:pPr>
  </w:style>
  <w:style w:type="paragraph" w:styleId="ListBullet">
    <w:name w:val="List Bullet"/>
    <w:basedOn w:val="Normal"/>
    <w:unhideWhenUsed/>
    <w:rsid w:val="00651D1C"/>
    <w:pPr>
      <w:numPr>
        <w:numId w:val="7"/>
      </w:numPr>
    </w:pPr>
    <w:rPr>
      <w:lang w:eastAsia="en-GB"/>
    </w:rPr>
  </w:style>
  <w:style w:type="character" w:customStyle="1" w:styleId="Heading6Char">
    <w:name w:val="Heading 6 Char"/>
    <w:basedOn w:val="DefaultParagraphFont"/>
    <w:link w:val="Heading6"/>
    <w:uiPriority w:val="9"/>
    <w:semiHidden/>
    <w:rsid w:val="00651D1C"/>
    <w:rPr>
      <w:rFonts w:asciiTheme="majorHAnsi" w:eastAsiaTheme="majorEastAsia" w:hAnsiTheme="majorHAnsi" w:cstheme="majorBidi"/>
      <w:color w:val="1F4D78" w:themeColor="accent1" w:themeShade="7F"/>
      <w:sz w:val="24"/>
      <w:szCs w:val="24"/>
    </w:rPr>
  </w:style>
  <w:style w:type="character" w:styleId="Hyperlink">
    <w:name w:val="Hyperlink"/>
    <w:rsid w:val="00943B75"/>
    <w:rPr>
      <w:color w:val="0000FF"/>
      <w:u w:val="single"/>
    </w:rPr>
  </w:style>
  <w:style w:type="paragraph" w:styleId="BodyText">
    <w:name w:val="Body Text"/>
    <w:basedOn w:val="Normal"/>
    <w:link w:val="BodyTextChar"/>
    <w:rsid w:val="00943B75"/>
    <w:pPr>
      <w:widowControl w:val="0"/>
      <w:autoSpaceDE w:val="0"/>
      <w:autoSpaceDN w:val="0"/>
      <w:adjustRightInd w:val="0"/>
    </w:pPr>
    <w:rPr>
      <w:rFonts w:cs="Arial"/>
      <w:b/>
      <w:bCs/>
      <w:color w:val="0000FF"/>
      <w:kern w:val="28"/>
      <w:szCs w:val="20"/>
      <w:lang w:val="en-US"/>
    </w:rPr>
  </w:style>
  <w:style w:type="character" w:customStyle="1" w:styleId="BodyTextChar">
    <w:name w:val="Body Text Char"/>
    <w:basedOn w:val="DefaultParagraphFont"/>
    <w:link w:val="BodyText"/>
    <w:rsid w:val="00943B75"/>
    <w:rPr>
      <w:rFonts w:ascii="Arial" w:eastAsia="Times New Roman" w:hAnsi="Arial" w:cs="Arial"/>
      <w:b/>
      <w:bCs/>
      <w:color w:val="0000FF"/>
      <w:kern w:val="28"/>
      <w:sz w:val="24"/>
      <w:szCs w:val="20"/>
      <w:lang w:val="en-US"/>
    </w:rPr>
  </w:style>
  <w:style w:type="character" w:customStyle="1" w:styleId="Heading7Char">
    <w:name w:val="Heading 7 Char"/>
    <w:basedOn w:val="DefaultParagraphFont"/>
    <w:link w:val="Heading7"/>
    <w:uiPriority w:val="9"/>
    <w:semiHidden/>
    <w:rsid w:val="00943B75"/>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rsid w:val="00943B75"/>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943B75"/>
    <w:rPr>
      <w:rFonts w:ascii="Times New Roman" w:eastAsia="Times New Roman" w:hAnsi="Times New Roman" w:cs="Times New Roman"/>
      <w:kern w:val="28"/>
      <w:sz w:val="20"/>
      <w:szCs w:val="20"/>
      <w:lang w:val="en-US"/>
    </w:rPr>
  </w:style>
  <w:style w:type="paragraph" w:styleId="BodyText2">
    <w:name w:val="Body Text 2"/>
    <w:basedOn w:val="Normal"/>
    <w:link w:val="BodyText2Char"/>
    <w:uiPriority w:val="99"/>
    <w:semiHidden/>
    <w:unhideWhenUsed/>
    <w:rsid w:val="00943B75"/>
    <w:pPr>
      <w:spacing w:after="120" w:line="480" w:lineRule="auto"/>
    </w:pPr>
  </w:style>
  <w:style w:type="character" w:customStyle="1" w:styleId="BodyText2Char">
    <w:name w:val="Body Text 2 Char"/>
    <w:basedOn w:val="DefaultParagraphFont"/>
    <w:link w:val="BodyText2"/>
    <w:uiPriority w:val="99"/>
    <w:semiHidden/>
    <w:rsid w:val="00943B7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93060"/>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A100D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63726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7438</TotalTime>
  <Pages>9</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Community Safety Technician - Job Description &amp; Person Specification</vt:lpstr>
    </vt:vector>
  </TitlesOfParts>
  <Company>DSFRS</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Safety Technician - Job Description &amp; Person Specification</dc:title>
  <dc:subject/>
  <dc:creator>Vicky Tonkin</dc:creator>
  <cp:keywords/>
  <dc:description/>
  <cp:lastModifiedBy>Vicky Tonkin</cp:lastModifiedBy>
  <cp:revision>7</cp:revision>
  <dcterms:created xsi:type="dcterms:W3CDTF">2023-12-12T14:53:00Z</dcterms:created>
  <dcterms:modified xsi:type="dcterms:W3CDTF">2024-01-09T15:48:00Z</dcterms:modified>
</cp:coreProperties>
</file>