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CABCC" w14:textId="58B5807F" w:rsidR="0004685A" w:rsidRDefault="0004685A" w:rsidP="0004685A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Fire Safety Inspecting Officer (Building Safety Regulator)</w:t>
      </w:r>
    </w:p>
    <w:p w14:paraId="556E97BC" w14:textId="785254D0" w:rsidR="0004685A" w:rsidRDefault="0004685A" w:rsidP="0004685A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Operating cycle: </w:t>
      </w:r>
    </w:p>
    <w:p w14:paraId="0EBFDAFF" w14:textId="77777777" w:rsidR="0004685A" w:rsidRDefault="0004685A" w:rsidP="0004685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 months starting January 2023</w:t>
      </w:r>
    </w:p>
    <w:p w14:paraId="714117FD" w14:textId="77777777" w:rsidR="0004685A" w:rsidRDefault="0004685A" w:rsidP="0004685A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Core Service Delivery: </w:t>
      </w:r>
    </w:p>
    <w:p w14:paraId="69423D51" w14:textId="77777777" w:rsidR="0004685A" w:rsidRDefault="0004685A" w:rsidP="0004685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This is a new role within the new ‘Building Safety Regulator’ operating in the Southwest Region. The role will sit within a multi discipline team covering the Southwest region and involve liaising with each FRS.</w:t>
      </w:r>
    </w:p>
    <w:p w14:paraId="2D3748BC" w14:textId="77777777" w:rsidR="0004685A" w:rsidRDefault="0004685A" w:rsidP="0004685A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post holder will continue to be employed by DSFRS but have their workload directed by an external Team Leader designated by the new regulator.</w:t>
      </w:r>
    </w:p>
    <w:p w14:paraId="3CEE14E3" w14:textId="77777777" w:rsidR="0004685A" w:rsidRDefault="0004685A" w:rsidP="0004685A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Intent: </w:t>
      </w:r>
    </w:p>
    <w:p w14:paraId="14A411F9" w14:textId="77777777" w:rsidR="0004685A" w:rsidRDefault="0004685A" w:rsidP="0004685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The primary role of the BSR </w:t>
      </w:r>
      <w:r>
        <w:rPr>
          <w:rFonts w:ascii="Arial" w:hAnsi="Arial" w:cs="Arial"/>
          <w:sz w:val="24"/>
          <w:szCs w:val="24"/>
        </w:rPr>
        <w:t>is regulating and inspecting in-scope high-rise residential buildings. The main functions of the BSR are:</w:t>
      </w:r>
    </w:p>
    <w:p w14:paraId="75523833" w14:textId="77777777" w:rsidR="0004685A" w:rsidRDefault="0004685A" w:rsidP="0004685A">
      <w:pPr>
        <w:numPr>
          <w:ilvl w:val="0"/>
          <w:numId w:val="1"/>
        </w:numPr>
        <w:spacing w:after="0" w:line="240" w:lineRule="auto"/>
        <w:ind w:left="1140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111111"/>
          <w:sz w:val="24"/>
          <w:szCs w:val="24"/>
          <w:lang w:eastAsia="en-GB"/>
        </w:rPr>
        <w:t>overseeing the safety and standards of all buildings</w:t>
      </w:r>
    </w:p>
    <w:p w14:paraId="6E42E5F3" w14:textId="77777777" w:rsidR="0004685A" w:rsidRDefault="0004685A" w:rsidP="0004685A">
      <w:pPr>
        <w:numPr>
          <w:ilvl w:val="0"/>
          <w:numId w:val="1"/>
        </w:numPr>
        <w:spacing w:after="0" w:line="240" w:lineRule="auto"/>
        <w:ind w:left="1140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111111"/>
          <w:sz w:val="24"/>
          <w:szCs w:val="24"/>
          <w:lang w:eastAsia="en-GB"/>
        </w:rPr>
        <w:t>helping and encouraging the built environment industry and building control professionals to improve their competence</w:t>
      </w:r>
    </w:p>
    <w:p w14:paraId="177C8B00" w14:textId="77777777" w:rsidR="0004685A" w:rsidRDefault="0004685A" w:rsidP="0004685A">
      <w:pPr>
        <w:numPr>
          <w:ilvl w:val="0"/>
          <w:numId w:val="1"/>
        </w:numPr>
        <w:spacing w:after="0" w:line="240" w:lineRule="auto"/>
        <w:ind w:left="1140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111111"/>
          <w:sz w:val="24"/>
          <w:szCs w:val="24"/>
          <w:lang w:eastAsia="en-GB"/>
        </w:rPr>
        <w:t>leading implementation of the new regulatory framework for high-rise buildings</w:t>
      </w:r>
    </w:p>
    <w:p w14:paraId="1FED2BE2" w14:textId="77777777" w:rsidR="0004685A" w:rsidRDefault="0004685A" w:rsidP="0004685A">
      <w:pPr>
        <w:rPr>
          <w:rFonts w:ascii="Arial" w:hAnsi="Arial" w:cs="Arial"/>
          <w:color w:val="000000"/>
          <w:sz w:val="24"/>
          <w:szCs w:val="24"/>
        </w:rPr>
      </w:pPr>
    </w:p>
    <w:p w14:paraId="68B94F5F" w14:textId="77777777" w:rsidR="0004685A" w:rsidRDefault="0004685A" w:rsidP="0004685A">
      <w:pPr>
        <w:pStyle w:val="BodyText"/>
        <w:spacing w:before="77" w:line="254" w:lineRule="auto"/>
        <w:ind w:right="140"/>
        <w:rPr>
          <w:sz w:val="24"/>
          <w:szCs w:val="24"/>
        </w:rPr>
      </w:pPr>
      <w:r>
        <w:rPr>
          <w:sz w:val="24"/>
          <w:szCs w:val="24"/>
        </w:rPr>
        <w:t xml:space="preserve">Applicants must hold or are currently working towards a Level 4 Certificate in Fire Safety </w:t>
      </w:r>
      <w:hyperlink r:id="rId5" w:history="1">
        <w:r>
          <w:rPr>
            <w:rStyle w:val="Hyperlink"/>
            <w:color w:val="0000FF"/>
            <w:sz w:val="24"/>
            <w:szCs w:val="24"/>
          </w:rPr>
          <w:t>Competence Framework</w:t>
        </w:r>
      </w:hyperlink>
      <w:r>
        <w:rPr>
          <w:sz w:val="24"/>
          <w:szCs w:val="24"/>
        </w:rPr>
        <w:t xml:space="preserve"> or equivalent, including those currently undertaking the ‘Required Prior Learning’ Process.  If successful, the applicant(s) will be required to undertake additional intensive training including obtaining the Level 4 Diploma in Fire Safety (if not already held) including becoming third party accredited</w:t>
      </w:r>
    </w:p>
    <w:p w14:paraId="2826DA49" w14:textId="77777777" w:rsidR="0004685A" w:rsidRDefault="0004685A" w:rsidP="0004685A">
      <w:pPr>
        <w:pStyle w:val="BodyText"/>
        <w:spacing w:before="77" w:line="254" w:lineRule="auto"/>
        <w:ind w:right="140"/>
        <w:rPr>
          <w:b/>
          <w:bCs/>
          <w:sz w:val="24"/>
          <w:szCs w:val="24"/>
        </w:rPr>
      </w:pPr>
    </w:p>
    <w:p w14:paraId="7590F623" w14:textId="77777777" w:rsidR="0004685A" w:rsidRDefault="0004685A" w:rsidP="0004685A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Plan: </w:t>
      </w:r>
    </w:p>
    <w:p w14:paraId="553F91D4" w14:textId="77777777" w:rsidR="0004685A" w:rsidRDefault="0004685A" w:rsidP="0004685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eastAsia="en-GB"/>
        </w:rPr>
        <w:t xml:space="preserve">The role will be expected to display service values whilst forming part of a regional team supporting the new Building Safety Regulator undertake fire safety inspection / audits and providing fire safety advice and guidance to local authorities, businesses, the public and to professional and other regulatory bodies. </w:t>
      </w:r>
      <w:r>
        <w:rPr>
          <w:rFonts w:ascii="Arial" w:hAnsi="Arial" w:cs="Arial"/>
          <w:sz w:val="24"/>
          <w:szCs w:val="24"/>
        </w:rPr>
        <w:t>You may also influence building design by working with stakeholders and other regulators to ensure fire safety is considered at the outset of major building projects</w:t>
      </w:r>
    </w:p>
    <w:p w14:paraId="02CA4843" w14:textId="77777777" w:rsidR="0004685A" w:rsidRDefault="0004685A" w:rsidP="0004685A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Main Effort: </w:t>
      </w:r>
    </w:p>
    <w:p w14:paraId="2542E871" w14:textId="77777777" w:rsidR="0004685A" w:rsidRDefault="0004685A" w:rsidP="0004685A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role holder will require flexibility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their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approach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to</w:t>
      </w:r>
      <w:r>
        <w:rPr>
          <w:rFonts w:ascii="Arial" w:hAnsi="Arial" w:cs="Arial"/>
          <w:spacing w:val="-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achieving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tasks which will include ensuring they are delivered on time and to a high standard. They will also be expected to be able to work on their own initiative and </w:t>
      </w:r>
      <w:proofErr w:type="gramStart"/>
      <w:r>
        <w:rPr>
          <w:rFonts w:ascii="Arial" w:hAnsi="Arial" w:cs="Arial"/>
          <w:sz w:val="24"/>
          <w:szCs w:val="24"/>
        </w:rPr>
        <w:t>provide assistance to</w:t>
      </w:r>
      <w:proofErr w:type="gramEnd"/>
      <w:r>
        <w:rPr>
          <w:rFonts w:ascii="Arial" w:hAnsi="Arial" w:cs="Arial"/>
          <w:sz w:val="24"/>
          <w:szCs w:val="24"/>
        </w:rPr>
        <w:t xml:space="preserve"> other team members when required</w:t>
      </w:r>
    </w:p>
    <w:p w14:paraId="12DBF014" w14:textId="77777777" w:rsidR="0004685A" w:rsidRDefault="0004685A" w:rsidP="0004685A">
      <w:pPr>
        <w:pStyle w:val="ListParagraph"/>
        <w:numPr>
          <w:ilvl w:val="0"/>
          <w:numId w:val="2"/>
        </w:numPr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Commitment to public safety and public service</w:t>
      </w:r>
    </w:p>
    <w:p w14:paraId="1A95DC26" w14:textId="77777777" w:rsidR="0004685A" w:rsidRDefault="0004685A" w:rsidP="0004685A">
      <w:pPr>
        <w:pStyle w:val="ListParagraph"/>
        <w:numPr>
          <w:ilvl w:val="0"/>
          <w:numId w:val="2"/>
        </w:numPr>
        <w:rPr>
          <w:rFonts w:ascii="Arial" w:eastAsia="Times New Roman" w:hAnsi="Arial" w:cs="Arial"/>
          <w:sz w:val="24"/>
          <w:szCs w:val="24"/>
          <w:lang w:eastAsia="en-GB"/>
        </w:rPr>
      </w:pPr>
      <w:bookmarkStart w:id="0" w:name="_Hlk112252353"/>
      <w:r>
        <w:rPr>
          <w:rFonts w:ascii="Arial" w:eastAsia="Times New Roman" w:hAnsi="Arial" w:cs="Arial"/>
          <w:sz w:val="24"/>
          <w:szCs w:val="24"/>
          <w:lang w:eastAsia="en-GB"/>
        </w:rPr>
        <w:t xml:space="preserve">Interpersonal skills including the ability to deliver advice and guidance verbally and in writing </w:t>
      </w:r>
    </w:p>
    <w:p w14:paraId="022B7014" w14:textId="77777777" w:rsidR="0004685A" w:rsidRDefault="0004685A" w:rsidP="0004685A">
      <w:pPr>
        <w:pStyle w:val="ListParagraph"/>
        <w:numPr>
          <w:ilvl w:val="0"/>
          <w:numId w:val="2"/>
        </w:numPr>
        <w:rPr>
          <w:rFonts w:ascii="Arial" w:eastAsia="Times New Roman" w:hAnsi="Arial" w:cs="Arial"/>
          <w:sz w:val="24"/>
          <w:szCs w:val="24"/>
          <w:lang w:eastAsia="en-GB"/>
        </w:rPr>
      </w:pPr>
      <w:bookmarkStart w:id="1" w:name="_Hlk112832981"/>
      <w:bookmarkEnd w:id="0"/>
      <w:r>
        <w:rPr>
          <w:rFonts w:ascii="Arial" w:eastAsia="Times New Roman" w:hAnsi="Arial" w:cs="Arial"/>
          <w:sz w:val="24"/>
          <w:szCs w:val="24"/>
          <w:lang w:eastAsia="en-GB"/>
        </w:rPr>
        <w:lastRenderedPageBreak/>
        <w:t xml:space="preserve">Ability to understand and explain complex and technical information and its application  </w:t>
      </w:r>
    </w:p>
    <w:bookmarkEnd w:id="1"/>
    <w:p w14:paraId="577773AD" w14:textId="77777777" w:rsidR="0004685A" w:rsidRDefault="0004685A" w:rsidP="0004685A">
      <w:pPr>
        <w:pStyle w:val="ListParagraph"/>
        <w:numPr>
          <w:ilvl w:val="0"/>
          <w:numId w:val="2"/>
        </w:numPr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Analytical and problem-solving skills</w:t>
      </w:r>
    </w:p>
    <w:p w14:paraId="1C9D8779" w14:textId="77777777" w:rsidR="0004685A" w:rsidRDefault="0004685A" w:rsidP="0004685A">
      <w:pPr>
        <w:pStyle w:val="ListParagraph"/>
        <w:numPr>
          <w:ilvl w:val="0"/>
          <w:numId w:val="2"/>
        </w:numPr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Ability to work as part of a team and with other organisations</w:t>
      </w:r>
    </w:p>
    <w:p w14:paraId="6262EC58" w14:textId="77777777" w:rsidR="0004685A" w:rsidRDefault="0004685A" w:rsidP="0004685A">
      <w:pPr>
        <w:pStyle w:val="ListParagraph"/>
        <w:numPr>
          <w:ilvl w:val="0"/>
          <w:numId w:val="2"/>
        </w:numPr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Previous management experience or relevant qualifications would be advantageous </w:t>
      </w:r>
    </w:p>
    <w:p w14:paraId="0811DF70" w14:textId="77777777" w:rsidR="0004685A" w:rsidRDefault="0004685A" w:rsidP="0004685A">
      <w:pPr>
        <w:rPr>
          <w:rFonts w:ascii="Arial" w:hAnsi="Arial" w:cs="Arial"/>
          <w:sz w:val="24"/>
          <w:szCs w:val="24"/>
        </w:rPr>
      </w:pPr>
    </w:p>
    <w:p w14:paraId="30B57BA5" w14:textId="77777777" w:rsidR="0004685A" w:rsidRDefault="0004685A" w:rsidP="0004685A">
      <w:pPr>
        <w:rPr>
          <w:rFonts w:ascii="Arial" w:hAnsi="Arial" w:cs="Arial"/>
          <w:sz w:val="24"/>
          <w:szCs w:val="24"/>
        </w:rPr>
      </w:pPr>
    </w:p>
    <w:p w14:paraId="3D552602" w14:textId="77777777" w:rsidR="0004685A" w:rsidRDefault="0004685A" w:rsidP="0004685A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Tasks:</w:t>
      </w:r>
    </w:p>
    <w:p w14:paraId="069FF5FE" w14:textId="77777777" w:rsidR="0004685A" w:rsidRDefault="0004685A" w:rsidP="0004685A">
      <w:pPr>
        <w:pStyle w:val="ListParagraph"/>
        <w:numPr>
          <w:ilvl w:val="0"/>
          <w:numId w:val="3"/>
        </w:numPr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Undertake inspections and audits and take appropriate action depending on the level of compliance ranging from providing advice to taking formal enforcement action</w:t>
      </w:r>
    </w:p>
    <w:p w14:paraId="41ACCDE4" w14:textId="77777777" w:rsidR="0004685A" w:rsidRDefault="0004685A" w:rsidP="0004685A">
      <w:pPr>
        <w:pStyle w:val="ListParagraph"/>
        <w:numPr>
          <w:ilvl w:val="0"/>
          <w:numId w:val="3"/>
        </w:numPr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Analysing information relating to fire safety inspections and investigations and present reports setting out your findings</w:t>
      </w:r>
    </w:p>
    <w:p w14:paraId="1D637BA6" w14:textId="77777777" w:rsidR="0004685A" w:rsidRDefault="0004685A" w:rsidP="0004685A">
      <w:pPr>
        <w:pStyle w:val="ListParagraph"/>
        <w:numPr>
          <w:ilvl w:val="0"/>
          <w:numId w:val="3"/>
        </w:numPr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Carry out investigations and prepare case files in support of enforcement action and give evidence in court</w:t>
      </w:r>
    </w:p>
    <w:p w14:paraId="0C8B3E4A" w14:textId="77777777" w:rsidR="0004685A" w:rsidRDefault="0004685A" w:rsidP="0004685A">
      <w:pPr>
        <w:pStyle w:val="ListParagraph"/>
        <w:numPr>
          <w:ilvl w:val="0"/>
          <w:numId w:val="3"/>
        </w:numPr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Interpreting and analysing building and planning submissions and advise regulating authorities on compliance with fire safety requirements</w:t>
      </w:r>
    </w:p>
    <w:p w14:paraId="54E14C16" w14:textId="77777777" w:rsidR="0004685A" w:rsidRDefault="0004685A" w:rsidP="0004685A">
      <w:pPr>
        <w:pStyle w:val="ListParagraph"/>
        <w:numPr>
          <w:ilvl w:val="0"/>
          <w:numId w:val="3"/>
        </w:numPr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Respond to consultations from other regulators advising on fire safety considerations and requirements to protect the public</w:t>
      </w:r>
    </w:p>
    <w:p w14:paraId="6230D277" w14:textId="77777777" w:rsidR="0004685A" w:rsidRDefault="0004685A" w:rsidP="0004685A">
      <w:pPr>
        <w:pStyle w:val="ListParagraph"/>
        <w:numPr>
          <w:ilvl w:val="0"/>
          <w:numId w:val="3"/>
        </w:numPr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Develop and deliver advice to members of the public, </w:t>
      </w:r>
      <w:proofErr w:type="gramStart"/>
      <w:r>
        <w:rPr>
          <w:rFonts w:ascii="Arial" w:eastAsia="Times New Roman" w:hAnsi="Arial" w:cs="Arial"/>
          <w:sz w:val="24"/>
          <w:szCs w:val="24"/>
          <w:lang w:eastAsia="en-GB"/>
        </w:rPr>
        <w:t>businesses</w:t>
      </w:r>
      <w:proofErr w:type="gramEnd"/>
      <w:r>
        <w:rPr>
          <w:rFonts w:ascii="Arial" w:eastAsia="Times New Roman" w:hAnsi="Arial" w:cs="Arial"/>
          <w:sz w:val="24"/>
          <w:szCs w:val="24"/>
          <w:lang w:eastAsia="en-GB"/>
        </w:rPr>
        <w:t xml:space="preserve"> and stakeholders </w:t>
      </w:r>
    </w:p>
    <w:p w14:paraId="0606FD58" w14:textId="77777777" w:rsidR="0004685A" w:rsidRDefault="0004685A" w:rsidP="0004685A">
      <w:pPr>
        <w:pStyle w:val="ListParagraph"/>
        <w:numPr>
          <w:ilvl w:val="0"/>
          <w:numId w:val="3"/>
        </w:numPr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Contribute to organisational policies, guidance and training and development</w:t>
      </w:r>
    </w:p>
    <w:p w14:paraId="5531D1D7" w14:textId="77777777" w:rsidR="0004685A" w:rsidRDefault="0004685A" w:rsidP="0004685A">
      <w:pPr>
        <w:pStyle w:val="ListParagraph"/>
        <w:numPr>
          <w:ilvl w:val="0"/>
          <w:numId w:val="3"/>
        </w:numPr>
        <w:rPr>
          <w:rFonts w:ascii="Arial" w:eastAsia="Times New Roman" w:hAnsi="Arial" w:cs="Arial"/>
          <w:sz w:val="24"/>
          <w:szCs w:val="24"/>
          <w:lang w:eastAsia="en-GB"/>
        </w:rPr>
      </w:pPr>
      <w:bookmarkStart w:id="2" w:name="_Hlk112845995"/>
      <w:bookmarkStart w:id="3" w:name="_Hlk112247020"/>
      <w:r>
        <w:rPr>
          <w:rFonts w:ascii="Arial" w:eastAsia="Times New Roman" w:hAnsi="Arial" w:cs="Arial"/>
          <w:sz w:val="24"/>
          <w:szCs w:val="24"/>
          <w:lang w:eastAsia="en-GB"/>
        </w:rPr>
        <w:t>A commitment to diversity and inclusion</w:t>
      </w:r>
      <w:bookmarkEnd w:id="2"/>
      <w:bookmarkEnd w:id="3"/>
    </w:p>
    <w:p w14:paraId="734BF9C6" w14:textId="77777777" w:rsidR="0004685A" w:rsidRDefault="0004685A" w:rsidP="0004685A">
      <w:pPr>
        <w:rPr>
          <w:rFonts w:ascii="Arial" w:hAnsi="Arial" w:cs="Arial"/>
          <w:sz w:val="24"/>
          <w:szCs w:val="24"/>
        </w:rPr>
      </w:pPr>
    </w:p>
    <w:p w14:paraId="44BA0482" w14:textId="77777777" w:rsidR="0004685A" w:rsidRDefault="0004685A" w:rsidP="0004685A">
      <w:pPr>
        <w:rPr>
          <w:rFonts w:ascii="Arial" w:hAnsi="Arial" w:cs="Arial"/>
          <w:sz w:val="24"/>
          <w:szCs w:val="24"/>
        </w:rPr>
      </w:pPr>
    </w:p>
    <w:p w14:paraId="055FB1D3" w14:textId="77777777" w:rsidR="00784C0D" w:rsidRDefault="00784C0D"/>
    <w:sectPr w:rsidR="00784C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F1D08"/>
    <w:multiLevelType w:val="multilevel"/>
    <w:tmpl w:val="F0383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580B9F"/>
    <w:multiLevelType w:val="hybridMultilevel"/>
    <w:tmpl w:val="E68408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077E4A"/>
    <w:multiLevelType w:val="hybridMultilevel"/>
    <w:tmpl w:val="77D0F7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4642649">
    <w:abstractNumId w:val="0"/>
    <w:lvlOverride w:ilvl="0">
      <w:lvl w:ilvl="0">
        <w:start w:val="1"/>
        <w:numFmt w:val="decimal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79104982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2082285340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85A"/>
    <w:rsid w:val="0004685A"/>
    <w:rsid w:val="00784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0433B8"/>
  <w15:chartTrackingRefBased/>
  <w15:docId w15:val="{4A485DB6-5DB0-4442-9CB7-7F4BFB76E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685A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4685A"/>
    <w:rPr>
      <w:color w:val="0563C1"/>
      <w:u w:val="single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04685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04685A"/>
    <w:rPr>
      <w:rFonts w:ascii="Arial" w:eastAsia="Arial" w:hAnsi="Arial" w:cs="Arial"/>
    </w:rPr>
  </w:style>
  <w:style w:type="paragraph" w:styleId="ListParagraph">
    <w:name w:val="List Paragraph"/>
    <w:basedOn w:val="Normal"/>
    <w:uiPriority w:val="34"/>
    <w:qFormat/>
    <w:rsid w:val="0004685A"/>
    <w:pPr>
      <w:spacing w:after="200" w:line="276" w:lineRule="auto"/>
      <w:ind w:left="720"/>
      <w:contextualSpacing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727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nationalfirechiefs.org.uk/write/MediaUploads/NFCC%20meetings/2020/February/Item_11_-_Competence_Framework_202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526</Words>
  <Characters>2999</Characters>
  <Application>Microsoft Office Word</Application>
  <DocSecurity>0</DocSecurity>
  <Lines>24</Lines>
  <Paragraphs>7</Paragraphs>
  <ScaleCrop>false</ScaleCrop>
  <Company>Devon and Somerset Fire and Rescue Service</Company>
  <LinksUpToDate>false</LinksUpToDate>
  <CharactersWithSpaces>3518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Liam Hawkins</dc:creator>
  <cp:keywords/>
  <dc:description/>
  <cp:lastModifiedBy>Liam Hawkins</cp:lastModifiedBy>
  <cp:revision>1</cp:revision>
  <dcterms:created xsi:type="dcterms:W3CDTF">2022-11-21T16:30:00Z</dcterms:created>
  <dcterms:modified xsi:type="dcterms:W3CDTF">2022-11-21T16:32:00Z</dcterms:modified>
</cp:coreProperties>
</file>