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A43B" w14:textId="2AED047C" w:rsidR="00B023CD" w:rsidRDefault="00B023CD" w:rsidP="00B023CD">
      <w:pPr>
        <w:pStyle w:val="Heading1"/>
        <w:jc w:val="left"/>
        <w:rPr>
          <w:rStyle w:val="Heading2Char"/>
          <w:b/>
        </w:rPr>
      </w:pPr>
      <w:r>
        <w:t>Deputy</w:t>
      </w:r>
      <w:r>
        <w:rPr>
          <w:spacing w:val="-2"/>
        </w:rPr>
        <w:t xml:space="preserve"> </w:t>
      </w:r>
      <w:r>
        <w:t>Chief</w:t>
      </w:r>
      <w:r>
        <w:rPr>
          <w:spacing w:val="-4"/>
        </w:rPr>
        <w:t xml:space="preserve"> </w:t>
      </w:r>
      <w:r>
        <w:t>Fire</w:t>
      </w:r>
      <w:r>
        <w:rPr>
          <w:spacing w:val="-1"/>
        </w:rPr>
        <w:t xml:space="preserve"> </w:t>
      </w:r>
      <w:r>
        <w:t xml:space="preserve">Officer </w:t>
      </w:r>
    </w:p>
    <w:p w14:paraId="267036BD" w14:textId="77777777" w:rsidR="00F529DD" w:rsidRPr="00D93060" w:rsidRDefault="00D93060" w:rsidP="00D93060">
      <w:pPr>
        <w:pStyle w:val="Heading2"/>
        <w:rPr>
          <w:rStyle w:val="Heading2Char"/>
          <w:b/>
        </w:rPr>
      </w:pPr>
      <w:r>
        <w:rPr>
          <w:rStyle w:val="Heading2Char"/>
          <w:b/>
        </w:rPr>
        <w:t>Job description and person specification</w:t>
      </w:r>
    </w:p>
    <w:p w14:paraId="39F0B931" w14:textId="77777777" w:rsidR="00D93060" w:rsidRPr="00D93060" w:rsidRDefault="00D93060" w:rsidP="00D93060"/>
    <w:p w14:paraId="62FD600B" w14:textId="77777777" w:rsidR="00651D1C" w:rsidRPr="00EB16BD" w:rsidRDefault="00651D1C" w:rsidP="00D93060">
      <w:r w:rsidRPr="00EB16BD">
        <w:t xml:space="preserve">Devon and Somerset Fire </w:t>
      </w:r>
      <w:r w:rsidR="005707F8">
        <w:t>and</w:t>
      </w:r>
      <w:r w:rsidRPr="00EB16BD">
        <w:t xml:space="preserve"> Rescue Service</w:t>
      </w:r>
    </w:p>
    <w:p w14:paraId="2D5A7EA2" w14:textId="77777777" w:rsidR="00651D1C" w:rsidRDefault="00651D1C" w:rsidP="00651D1C"/>
    <w:p w14:paraId="03B8D144"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6440CAF5" w14:textId="77777777" w:rsidR="00651D1C" w:rsidRDefault="00651D1C" w:rsidP="00651D1C"/>
    <w:p w14:paraId="24B70E1E" w14:textId="7F4A66D4" w:rsidR="006E50C0" w:rsidRDefault="006E50C0" w:rsidP="00651D1C">
      <w:pPr>
        <w:rPr>
          <w:rFonts w:cs="Arial"/>
          <w:b/>
          <w:bCs/>
        </w:rPr>
      </w:pPr>
      <w:r w:rsidRPr="00FE1AEA">
        <w:rPr>
          <w:rFonts w:cs="Arial"/>
          <w:b/>
          <w:bCs/>
        </w:rPr>
        <w:t xml:space="preserve">Job </w:t>
      </w:r>
      <w:r w:rsidR="00EE36C0">
        <w:rPr>
          <w:rFonts w:cs="Arial"/>
          <w:b/>
          <w:bCs/>
        </w:rPr>
        <w:t>r</w:t>
      </w:r>
      <w:r w:rsidRPr="00FE1AEA">
        <w:rPr>
          <w:rFonts w:cs="Arial"/>
          <w:b/>
          <w:bCs/>
        </w:rPr>
        <w:t>ole</w:t>
      </w:r>
      <w:r w:rsidR="00EE36C0">
        <w:rPr>
          <w:rFonts w:cs="Arial"/>
          <w:b/>
          <w:bCs/>
        </w:rPr>
        <w:t xml:space="preserve"> and title:</w:t>
      </w:r>
      <w:r>
        <w:rPr>
          <w:rFonts w:cs="Arial"/>
        </w:rPr>
        <w:t xml:space="preserve"> </w:t>
      </w:r>
      <w:r w:rsidR="00B023CD">
        <w:t>Deputy</w:t>
      </w:r>
      <w:r w:rsidR="00B023CD">
        <w:rPr>
          <w:spacing w:val="-2"/>
        </w:rPr>
        <w:t xml:space="preserve"> </w:t>
      </w:r>
      <w:r w:rsidR="00B023CD">
        <w:t>Chief</w:t>
      </w:r>
      <w:r w:rsidR="00B023CD">
        <w:rPr>
          <w:spacing w:val="-4"/>
        </w:rPr>
        <w:t xml:space="preserve"> </w:t>
      </w:r>
      <w:r w:rsidR="00B023CD">
        <w:t>Fire</w:t>
      </w:r>
      <w:r w:rsidR="00B023CD">
        <w:rPr>
          <w:spacing w:val="-1"/>
        </w:rPr>
        <w:t xml:space="preserve"> </w:t>
      </w:r>
      <w:r w:rsidR="00B023CD">
        <w:t xml:space="preserve">Officer </w:t>
      </w:r>
    </w:p>
    <w:p w14:paraId="6E0940AB" w14:textId="77777777" w:rsidR="00651D1C" w:rsidRPr="00651D1C" w:rsidRDefault="00651D1C">
      <w:pPr>
        <w:rPr>
          <w:rFonts w:cs="Arial"/>
          <w:b/>
          <w:bCs/>
          <w:color w:val="000000" w:themeColor="text1"/>
        </w:rPr>
      </w:pPr>
      <w:r w:rsidRPr="00651D1C">
        <w:rPr>
          <w:rFonts w:cs="Arial"/>
          <w:b/>
          <w:bCs/>
          <w:color w:val="000000" w:themeColor="text1"/>
        </w:rPr>
        <w:t>Reports to</w:t>
      </w:r>
      <w:r>
        <w:rPr>
          <w:rFonts w:cs="Arial"/>
          <w:b/>
          <w:bCs/>
          <w:color w:val="000000" w:themeColor="text1"/>
        </w:rPr>
        <w:t xml:space="preserve">: </w:t>
      </w:r>
      <w:r w:rsidR="00B023CD">
        <w:t>Chief</w:t>
      </w:r>
      <w:r w:rsidR="00B023CD">
        <w:rPr>
          <w:spacing w:val="-3"/>
        </w:rPr>
        <w:t xml:space="preserve"> </w:t>
      </w:r>
      <w:r w:rsidR="00B023CD">
        <w:t>Fire</w:t>
      </w:r>
      <w:r w:rsidR="00B023CD">
        <w:rPr>
          <w:spacing w:val="-3"/>
        </w:rPr>
        <w:t xml:space="preserve"> </w:t>
      </w:r>
      <w:r w:rsidR="00B023CD">
        <w:t>Officer</w:t>
      </w:r>
    </w:p>
    <w:p w14:paraId="7402C39F" w14:textId="491F9E30" w:rsidR="00651D1C" w:rsidRDefault="00651D1C">
      <w:pPr>
        <w:rPr>
          <w:rFonts w:cs="Arial"/>
          <w:color w:val="000000" w:themeColor="text1"/>
        </w:rPr>
      </w:pPr>
      <w:r w:rsidRPr="00651D1C">
        <w:rPr>
          <w:rFonts w:cs="Arial"/>
          <w:b/>
          <w:bCs/>
          <w:color w:val="000000" w:themeColor="text1"/>
        </w:rPr>
        <w:t xml:space="preserve">Line </w:t>
      </w:r>
      <w:r w:rsidR="005707F8">
        <w:rPr>
          <w:rFonts w:cs="Arial"/>
          <w:b/>
          <w:bCs/>
          <w:color w:val="000000" w:themeColor="text1"/>
        </w:rPr>
        <w:t>manager r</w:t>
      </w:r>
      <w:r w:rsidRPr="00651D1C">
        <w:rPr>
          <w:rFonts w:cs="Arial"/>
          <w:b/>
          <w:bCs/>
          <w:color w:val="000000" w:themeColor="text1"/>
        </w:rPr>
        <w:t>esponsibilities</w:t>
      </w:r>
      <w:r>
        <w:rPr>
          <w:rFonts w:cs="Arial"/>
          <w:b/>
          <w:bCs/>
          <w:color w:val="000000" w:themeColor="text1"/>
        </w:rPr>
        <w:t xml:space="preserve">: </w:t>
      </w:r>
      <w:r w:rsidR="00B023CD">
        <w:t>AC</w:t>
      </w:r>
      <w:r w:rsidR="00975917">
        <w:t>F</w:t>
      </w:r>
      <w:r w:rsidR="00B023CD">
        <w:t>O</w:t>
      </w:r>
      <w:r w:rsidR="00B023CD">
        <w:rPr>
          <w:spacing w:val="-3"/>
        </w:rPr>
        <w:t xml:space="preserve"> </w:t>
      </w:r>
      <w:r w:rsidR="00B023CD">
        <w:t>(</w:t>
      </w:r>
      <w:r w:rsidR="00975917">
        <w:t xml:space="preserve">Response and </w:t>
      </w:r>
      <w:proofErr w:type="spellStart"/>
      <w:r w:rsidR="00975917">
        <w:t>Resilence</w:t>
      </w:r>
      <w:proofErr w:type="spellEnd"/>
      <w:r w:rsidR="00B023CD">
        <w:t xml:space="preserve">) &amp; </w:t>
      </w:r>
      <w:r w:rsidR="00975917">
        <w:t>Assistant Director of People</w:t>
      </w:r>
    </w:p>
    <w:p w14:paraId="2917B35C" w14:textId="71BB8D7A" w:rsidR="00832493" w:rsidRPr="00651D1C" w:rsidRDefault="00832493">
      <w:pPr>
        <w:rPr>
          <w:rFonts w:cs="Arial"/>
          <w:b/>
          <w:bCs/>
          <w:color w:val="000000" w:themeColor="text1"/>
        </w:rPr>
      </w:pPr>
      <w:r w:rsidRPr="00832493">
        <w:rPr>
          <w:rFonts w:cs="Arial"/>
          <w:b/>
          <w:color w:val="000000" w:themeColor="text1"/>
        </w:rPr>
        <w:t>Updated:</w:t>
      </w:r>
      <w:r>
        <w:rPr>
          <w:rFonts w:cs="Arial"/>
          <w:color w:val="000000" w:themeColor="text1"/>
        </w:rPr>
        <w:t xml:space="preserve"> </w:t>
      </w:r>
      <w:r w:rsidR="00667E91">
        <w:t>August 2024</w:t>
      </w:r>
    </w:p>
    <w:p w14:paraId="0D4888FF" w14:textId="77777777" w:rsidR="00651D1C" w:rsidRDefault="00651D1C">
      <w:pPr>
        <w:rPr>
          <w:rFonts w:cs="Arial"/>
          <w:color w:val="000000" w:themeColor="text1"/>
        </w:rPr>
      </w:pPr>
    </w:p>
    <w:p w14:paraId="4C4D0576" w14:textId="15F61833" w:rsidR="00186C95" w:rsidRDefault="00651D1C" w:rsidP="00B023CD">
      <w:pPr>
        <w:pStyle w:val="TableParagraph"/>
        <w:spacing w:before="1"/>
        <w:ind w:left="0" w:right="974"/>
        <w:rPr>
          <w:rFonts w:cs="Arial"/>
          <w:b/>
          <w:bCs/>
          <w:color w:val="000000" w:themeColor="text1"/>
        </w:rPr>
      </w:pPr>
      <w:r w:rsidRPr="00F529DD">
        <w:rPr>
          <w:rStyle w:val="Heading2Char"/>
        </w:rPr>
        <w:t xml:space="preserve">Main </w:t>
      </w:r>
      <w:r w:rsidR="005707F8">
        <w:rPr>
          <w:rStyle w:val="Heading2Char"/>
        </w:rPr>
        <w:t>purpose of j</w:t>
      </w:r>
      <w:r w:rsidRPr="00F529DD">
        <w:rPr>
          <w:rStyle w:val="Heading2Char"/>
        </w:rPr>
        <w:t>ob</w:t>
      </w:r>
    </w:p>
    <w:p w14:paraId="32BC576F" w14:textId="11E5A203" w:rsidR="00B023CD" w:rsidRDefault="005707F8" w:rsidP="00B023CD">
      <w:pPr>
        <w:pStyle w:val="TableParagraph"/>
        <w:spacing w:before="1"/>
        <w:ind w:left="0" w:right="974"/>
        <w:rPr>
          <w:sz w:val="24"/>
        </w:rPr>
      </w:pPr>
      <w:r>
        <w:rPr>
          <w:rFonts w:cs="Arial"/>
          <w:b/>
          <w:bCs/>
          <w:color w:val="000000" w:themeColor="text1"/>
        </w:rPr>
        <w:br/>
      </w:r>
      <w:r w:rsidR="00B023CD">
        <w:rPr>
          <w:sz w:val="24"/>
        </w:rPr>
        <w:t xml:space="preserve">The Deputy Chief Fire Officer (DCFO) will report to and support the Chief Fire Officer </w:t>
      </w:r>
      <w:r w:rsidR="00975917">
        <w:rPr>
          <w:sz w:val="24"/>
        </w:rPr>
        <w:t xml:space="preserve">(CFO) </w:t>
      </w:r>
      <w:r w:rsidR="00B023CD">
        <w:rPr>
          <w:sz w:val="24"/>
        </w:rPr>
        <w:t xml:space="preserve">in leading the Service. As part of </w:t>
      </w:r>
      <w:proofErr w:type="gramStart"/>
      <w:r w:rsidR="00B023CD">
        <w:rPr>
          <w:sz w:val="24"/>
        </w:rPr>
        <w:t>the</w:t>
      </w:r>
      <w:r w:rsidR="006D2659">
        <w:rPr>
          <w:sz w:val="24"/>
        </w:rPr>
        <w:t xml:space="preserve"> </w:t>
      </w:r>
      <w:r w:rsidR="00B023CD">
        <w:rPr>
          <w:spacing w:val="-65"/>
          <w:sz w:val="24"/>
        </w:rPr>
        <w:t xml:space="preserve"> </w:t>
      </w:r>
      <w:r w:rsidR="00B023CD">
        <w:rPr>
          <w:sz w:val="24"/>
        </w:rPr>
        <w:t>Executive</w:t>
      </w:r>
      <w:proofErr w:type="gramEnd"/>
      <w:r w:rsidR="00B023CD">
        <w:rPr>
          <w:sz w:val="24"/>
        </w:rPr>
        <w:t xml:space="preserve"> Board, they will assist</w:t>
      </w:r>
      <w:r w:rsidR="00975917">
        <w:rPr>
          <w:sz w:val="24"/>
        </w:rPr>
        <w:t xml:space="preserve"> the CFO</w:t>
      </w:r>
      <w:r w:rsidR="00B023CD">
        <w:rPr>
          <w:sz w:val="24"/>
        </w:rPr>
        <w:t xml:space="preserve"> in creating a vision, direction and culture of the Service which builds public trust and</w:t>
      </w:r>
      <w:r w:rsidR="00B023CD">
        <w:rPr>
          <w:spacing w:val="1"/>
          <w:sz w:val="24"/>
        </w:rPr>
        <w:t xml:space="preserve"> </w:t>
      </w:r>
      <w:r w:rsidR="00B023CD">
        <w:rPr>
          <w:sz w:val="24"/>
        </w:rPr>
        <w:t>confidence</w:t>
      </w:r>
      <w:r w:rsidR="00B023CD">
        <w:rPr>
          <w:spacing w:val="-1"/>
          <w:sz w:val="24"/>
        </w:rPr>
        <w:t xml:space="preserve"> </w:t>
      </w:r>
      <w:r w:rsidR="00B023CD">
        <w:rPr>
          <w:sz w:val="24"/>
        </w:rPr>
        <w:t>through the</w:t>
      </w:r>
      <w:r w:rsidR="00B023CD">
        <w:rPr>
          <w:spacing w:val="-4"/>
          <w:sz w:val="24"/>
        </w:rPr>
        <w:t xml:space="preserve"> </w:t>
      </w:r>
      <w:r w:rsidR="00B023CD">
        <w:rPr>
          <w:sz w:val="24"/>
        </w:rPr>
        <w:t>delivery</w:t>
      </w:r>
      <w:r w:rsidR="00B023CD">
        <w:rPr>
          <w:spacing w:val="-5"/>
          <w:sz w:val="24"/>
        </w:rPr>
        <w:t xml:space="preserve"> </w:t>
      </w:r>
      <w:r w:rsidR="00B023CD">
        <w:rPr>
          <w:sz w:val="24"/>
        </w:rPr>
        <w:t xml:space="preserve">of effective services. </w:t>
      </w:r>
    </w:p>
    <w:p w14:paraId="7E730B05" w14:textId="77777777" w:rsidR="00B023CD" w:rsidRDefault="00B023CD" w:rsidP="00B023CD">
      <w:pPr>
        <w:pStyle w:val="TableParagraph"/>
        <w:spacing w:before="1"/>
        <w:ind w:left="388" w:right="974"/>
        <w:rPr>
          <w:sz w:val="24"/>
        </w:rPr>
      </w:pPr>
    </w:p>
    <w:p w14:paraId="1E7ACCE2" w14:textId="48B68FF6" w:rsidR="00B023CD" w:rsidRDefault="00B023CD" w:rsidP="00B023CD">
      <w:pPr>
        <w:pStyle w:val="TableParagraph"/>
        <w:spacing w:before="1"/>
        <w:ind w:left="0" w:right="974"/>
        <w:rPr>
          <w:sz w:val="24"/>
        </w:rPr>
      </w:pPr>
      <w:r>
        <w:rPr>
          <w:sz w:val="24"/>
        </w:rPr>
        <w:t xml:space="preserve">The DCFO will be directly responsible for </w:t>
      </w:r>
      <w:proofErr w:type="gramStart"/>
      <w:r>
        <w:rPr>
          <w:sz w:val="24"/>
        </w:rPr>
        <w:t>day to day</w:t>
      </w:r>
      <w:proofErr w:type="gramEnd"/>
      <w:r>
        <w:rPr>
          <w:sz w:val="24"/>
        </w:rPr>
        <w:t xml:space="preserve"> management of the Service, ensuring that agreed policies are implemented effectively and performance managed. </w:t>
      </w:r>
      <w:r w:rsidR="00975917">
        <w:rPr>
          <w:sz w:val="24"/>
        </w:rPr>
        <w:t>The DCFO will have responsibility for the Service Delivery directorate encompassing Response and Resilience and People</w:t>
      </w:r>
      <w:r w:rsidR="00975917">
        <w:rPr>
          <w:sz w:val="24"/>
        </w:rPr>
        <w:t>.</w:t>
      </w:r>
    </w:p>
    <w:p w14:paraId="6313D435" w14:textId="77777777" w:rsidR="00651D1C" w:rsidRDefault="00651D1C">
      <w:pPr>
        <w:rPr>
          <w:rFonts w:cs="Arial"/>
          <w:b/>
        </w:rPr>
      </w:pPr>
    </w:p>
    <w:p w14:paraId="0AC0E80C" w14:textId="1D0B0870" w:rsidR="00B023CD" w:rsidRDefault="00B023CD" w:rsidP="00FB5F5B">
      <w:pPr>
        <w:rPr>
          <w:rStyle w:val="Heading2Char"/>
        </w:rPr>
      </w:pPr>
      <w:r>
        <w:rPr>
          <w:rStyle w:val="Heading2Char"/>
        </w:rPr>
        <w:t>Main responsibilities and duties</w:t>
      </w:r>
    </w:p>
    <w:p w14:paraId="00BB4259" w14:textId="77777777" w:rsidR="00186C95" w:rsidRDefault="00186C95" w:rsidP="00FB5F5B">
      <w:pPr>
        <w:rPr>
          <w:rStyle w:val="Heading2Char"/>
        </w:rPr>
      </w:pPr>
    </w:p>
    <w:p w14:paraId="2592D254" w14:textId="62621636" w:rsidR="00B023CD" w:rsidRDefault="00B023CD" w:rsidP="00F13BCE">
      <w:pPr>
        <w:pStyle w:val="TableParagraph"/>
        <w:numPr>
          <w:ilvl w:val="0"/>
          <w:numId w:val="2"/>
        </w:numPr>
        <w:tabs>
          <w:tab w:val="left" w:pos="825"/>
          <w:tab w:val="left" w:pos="826"/>
        </w:tabs>
        <w:spacing w:before="1"/>
        <w:ind w:hanging="361"/>
        <w:rPr>
          <w:sz w:val="24"/>
        </w:rPr>
      </w:pPr>
      <w:r>
        <w:rPr>
          <w:sz w:val="24"/>
        </w:rPr>
        <w:t>To</w:t>
      </w:r>
      <w:r>
        <w:rPr>
          <w:spacing w:val="-2"/>
          <w:sz w:val="24"/>
        </w:rPr>
        <w:t xml:space="preserve"> </w:t>
      </w:r>
      <w:proofErr w:type="spellStart"/>
      <w:r>
        <w:rPr>
          <w:sz w:val="24"/>
        </w:rPr>
        <w:t>deputise</w:t>
      </w:r>
      <w:proofErr w:type="spellEnd"/>
      <w:r>
        <w:rPr>
          <w:spacing w:val="-6"/>
          <w:sz w:val="24"/>
        </w:rPr>
        <w:t xml:space="preserve"> </w:t>
      </w:r>
      <w:r w:rsidR="00975917">
        <w:rPr>
          <w:sz w:val="24"/>
        </w:rPr>
        <w:t>for the</w:t>
      </w:r>
      <w:r>
        <w:rPr>
          <w:spacing w:val="-2"/>
          <w:sz w:val="24"/>
        </w:rPr>
        <w:t xml:space="preserve"> </w:t>
      </w:r>
      <w:r>
        <w:rPr>
          <w:sz w:val="24"/>
        </w:rPr>
        <w:t>Chief</w:t>
      </w:r>
      <w:r>
        <w:rPr>
          <w:spacing w:val="-5"/>
          <w:sz w:val="24"/>
        </w:rPr>
        <w:t xml:space="preserve"> </w:t>
      </w:r>
      <w:r>
        <w:rPr>
          <w:sz w:val="24"/>
        </w:rPr>
        <w:t>Fire</w:t>
      </w:r>
      <w:r>
        <w:rPr>
          <w:spacing w:val="-2"/>
          <w:sz w:val="24"/>
        </w:rPr>
        <w:t xml:space="preserve"> </w:t>
      </w:r>
      <w:r>
        <w:rPr>
          <w:sz w:val="24"/>
        </w:rPr>
        <w:t>Officers</w:t>
      </w:r>
      <w:r>
        <w:rPr>
          <w:spacing w:val="-2"/>
          <w:sz w:val="24"/>
        </w:rPr>
        <w:t xml:space="preserve"> </w:t>
      </w:r>
      <w:r w:rsidR="00975917">
        <w:rPr>
          <w:sz w:val="24"/>
        </w:rPr>
        <w:t>when required</w:t>
      </w:r>
      <w:r>
        <w:rPr>
          <w:sz w:val="24"/>
        </w:rPr>
        <w:t>.</w:t>
      </w:r>
    </w:p>
    <w:p w14:paraId="32277BC5" w14:textId="64481345" w:rsidR="00EE36C0" w:rsidRPr="00EE36C0" w:rsidRDefault="00EE36C0" w:rsidP="00EE36C0">
      <w:pPr>
        <w:pStyle w:val="TableParagraph"/>
        <w:numPr>
          <w:ilvl w:val="0"/>
          <w:numId w:val="2"/>
        </w:numPr>
        <w:tabs>
          <w:tab w:val="left" w:pos="825"/>
          <w:tab w:val="left" w:pos="826"/>
        </w:tabs>
        <w:spacing w:before="1"/>
        <w:ind w:hanging="361"/>
        <w:rPr>
          <w:sz w:val="24"/>
        </w:rPr>
      </w:pPr>
      <w:r>
        <w:rPr>
          <w:sz w:val="24"/>
        </w:rPr>
        <w:t>To lead and drive forward the Service Delivery directorate</w:t>
      </w:r>
    </w:p>
    <w:p w14:paraId="0C9B9C50" w14:textId="77777777" w:rsidR="00B023CD" w:rsidRDefault="00B023CD" w:rsidP="00F13BCE">
      <w:pPr>
        <w:pStyle w:val="TableParagraph"/>
        <w:numPr>
          <w:ilvl w:val="0"/>
          <w:numId w:val="2"/>
        </w:numPr>
        <w:tabs>
          <w:tab w:val="left" w:pos="825"/>
          <w:tab w:val="left" w:pos="826"/>
        </w:tabs>
        <w:spacing w:before="42"/>
        <w:ind w:hanging="361"/>
        <w:rPr>
          <w:sz w:val="24"/>
        </w:rPr>
      </w:pPr>
      <w:r>
        <w:rPr>
          <w:sz w:val="24"/>
        </w:rPr>
        <w:t>To</w:t>
      </w:r>
      <w:r>
        <w:rPr>
          <w:spacing w:val="-5"/>
          <w:sz w:val="24"/>
        </w:rPr>
        <w:t xml:space="preserve"> </w:t>
      </w:r>
      <w:r>
        <w:rPr>
          <w:sz w:val="24"/>
        </w:rPr>
        <w:t>inform</w:t>
      </w:r>
      <w:r>
        <w:rPr>
          <w:spacing w:val="-9"/>
          <w:sz w:val="24"/>
        </w:rPr>
        <w:t xml:space="preserve"> </w:t>
      </w:r>
      <w:r>
        <w:rPr>
          <w:sz w:val="24"/>
        </w:rPr>
        <w:t>new</w:t>
      </w:r>
      <w:r>
        <w:rPr>
          <w:spacing w:val="-7"/>
          <w:sz w:val="24"/>
        </w:rPr>
        <w:t xml:space="preserve"> </w:t>
      </w:r>
      <w:r>
        <w:rPr>
          <w:sz w:val="24"/>
        </w:rPr>
        <w:t>policies</w:t>
      </w:r>
      <w:r>
        <w:rPr>
          <w:spacing w:val="-1"/>
          <w:sz w:val="24"/>
        </w:rPr>
        <w:t xml:space="preserve"> </w:t>
      </w:r>
      <w:r>
        <w:rPr>
          <w:sz w:val="24"/>
        </w:rPr>
        <w:t>and</w:t>
      </w:r>
      <w:r>
        <w:rPr>
          <w:spacing w:val="-1"/>
          <w:sz w:val="24"/>
        </w:rPr>
        <w:t xml:space="preserve"> </w:t>
      </w:r>
      <w:r>
        <w:rPr>
          <w:sz w:val="24"/>
        </w:rPr>
        <w:t>strategies</w:t>
      </w:r>
      <w:r>
        <w:rPr>
          <w:spacing w:val="-1"/>
          <w:sz w:val="24"/>
        </w:rPr>
        <w:t xml:space="preserve"> </w:t>
      </w:r>
      <w:r>
        <w:rPr>
          <w:sz w:val="24"/>
        </w:rPr>
        <w:t>to</w:t>
      </w:r>
      <w:r>
        <w:rPr>
          <w:spacing w:val="-5"/>
          <w:sz w:val="24"/>
        </w:rPr>
        <w:t xml:space="preserve"> </w:t>
      </w:r>
      <w:r>
        <w:rPr>
          <w:sz w:val="24"/>
        </w:rPr>
        <w:t>improve</w:t>
      </w:r>
      <w:r>
        <w:rPr>
          <w:spacing w:val="-1"/>
          <w:sz w:val="24"/>
        </w:rPr>
        <w:t xml:space="preserve"> </w:t>
      </w:r>
      <w:r>
        <w:rPr>
          <w:sz w:val="24"/>
        </w:rPr>
        <w:t>the</w:t>
      </w:r>
      <w:r>
        <w:rPr>
          <w:spacing w:val="-1"/>
          <w:sz w:val="24"/>
        </w:rPr>
        <w:t xml:space="preserve"> </w:t>
      </w:r>
      <w:proofErr w:type="spellStart"/>
      <w:r>
        <w:rPr>
          <w:sz w:val="24"/>
        </w:rPr>
        <w:t>organisation</w:t>
      </w:r>
      <w:proofErr w:type="spellEnd"/>
      <w:r>
        <w:rPr>
          <w:spacing w:val="-2"/>
          <w:sz w:val="24"/>
        </w:rPr>
        <w:t xml:space="preserve"> </w:t>
      </w:r>
      <w:r>
        <w:rPr>
          <w:sz w:val="24"/>
        </w:rPr>
        <w:t>for</w:t>
      </w:r>
      <w:r>
        <w:rPr>
          <w:spacing w:val="-4"/>
          <w:sz w:val="24"/>
        </w:rPr>
        <w:t xml:space="preserve"> </w:t>
      </w:r>
      <w:r>
        <w:rPr>
          <w:sz w:val="24"/>
        </w:rPr>
        <w:t>approval.</w:t>
      </w:r>
    </w:p>
    <w:p w14:paraId="48C85A97" w14:textId="736C53ED" w:rsidR="00B023CD" w:rsidRDefault="00B023CD" w:rsidP="00F13BCE">
      <w:pPr>
        <w:pStyle w:val="TableParagraph"/>
        <w:numPr>
          <w:ilvl w:val="0"/>
          <w:numId w:val="2"/>
        </w:numPr>
        <w:tabs>
          <w:tab w:val="left" w:pos="825"/>
          <w:tab w:val="left" w:pos="826"/>
        </w:tabs>
        <w:spacing w:before="37"/>
        <w:ind w:hanging="361"/>
        <w:rPr>
          <w:sz w:val="24"/>
        </w:rPr>
      </w:pPr>
      <w:r>
        <w:rPr>
          <w:sz w:val="24"/>
        </w:rPr>
        <w:t>To</w:t>
      </w:r>
      <w:r>
        <w:rPr>
          <w:spacing w:val="-3"/>
          <w:sz w:val="24"/>
        </w:rPr>
        <w:t xml:space="preserve"> </w:t>
      </w:r>
      <w:r>
        <w:rPr>
          <w:sz w:val="24"/>
        </w:rPr>
        <w:t>deliver</w:t>
      </w:r>
      <w:r w:rsidR="00EE36C0">
        <w:rPr>
          <w:sz w:val="24"/>
        </w:rPr>
        <w:t xml:space="preserve"> key</w:t>
      </w:r>
      <w:r>
        <w:rPr>
          <w:spacing w:val="-1"/>
          <w:sz w:val="24"/>
        </w:rPr>
        <w:t xml:space="preserve"> </w:t>
      </w:r>
      <w:r>
        <w:rPr>
          <w:sz w:val="24"/>
        </w:rPr>
        <w:t>strategies</w:t>
      </w:r>
      <w:r>
        <w:rPr>
          <w:spacing w:val="-7"/>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agreed</w:t>
      </w:r>
      <w:r>
        <w:rPr>
          <w:spacing w:val="-2"/>
          <w:sz w:val="24"/>
        </w:rPr>
        <w:t xml:space="preserve"> </w:t>
      </w:r>
      <w:r w:rsidR="00EE36C0">
        <w:rPr>
          <w:sz w:val="24"/>
        </w:rPr>
        <w:t>strategic objectives and core policy</w:t>
      </w:r>
      <w:r>
        <w:rPr>
          <w:sz w:val="24"/>
        </w:rPr>
        <w:t>.</w:t>
      </w:r>
    </w:p>
    <w:p w14:paraId="1BBBDBB8" w14:textId="1DE969E5" w:rsidR="00EE36C0" w:rsidRDefault="00B023CD" w:rsidP="00EE36C0">
      <w:pPr>
        <w:pStyle w:val="TableParagraph"/>
        <w:numPr>
          <w:ilvl w:val="0"/>
          <w:numId w:val="2"/>
        </w:numPr>
        <w:tabs>
          <w:tab w:val="left" w:pos="825"/>
          <w:tab w:val="left" w:pos="826"/>
        </w:tabs>
        <w:spacing w:before="42" w:line="271" w:lineRule="auto"/>
        <w:ind w:right="701"/>
        <w:rPr>
          <w:sz w:val="24"/>
        </w:rPr>
      </w:pPr>
      <w:r>
        <w:rPr>
          <w:sz w:val="24"/>
        </w:rPr>
        <w:t>To</w:t>
      </w:r>
      <w:r w:rsidRPr="00B023CD">
        <w:rPr>
          <w:spacing w:val="-1"/>
          <w:sz w:val="24"/>
        </w:rPr>
        <w:t xml:space="preserve"> </w:t>
      </w:r>
      <w:r>
        <w:rPr>
          <w:sz w:val="24"/>
        </w:rPr>
        <w:t>drive</w:t>
      </w:r>
      <w:r w:rsidRPr="00B023CD">
        <w:rPr>
          <w:spacing w:val="-5"/>
          <w:sz w:val="24"/>
        </w:rPr>
        <w:t xml:space="preserve"> </w:t>
      </w:r>
      <w:r>
        <w:rPr>
          <w:sz w:val="24"/>
        </w:rPr>
        <w:t>improvements</w:t>
      </w:r>
      <w:r w:rsidRPr="00B023CD">
        <w:rPr>
          <w:spacing w:val="-1"/>
          <w:sz w:val="24"/>
        </w:rPr>
        <w:t xml:space="preserve"> </w:t>
      </w:r>
      <w:r>
        <w:rPr>
          <w:sz w:val="24"/>
        </w:rPr>
        <w:t>including</w:t>
      </w:r>
      <w:r w:rsidRPr="00B023CD">
        <w:rPr>
          <w:spacing w:val="-5"/>
          <w:sz w:val="24"/>
        </w:rPr>
        <w:t xml:space="preserve"> </w:t>
      </w:r>
      <w:r>
        <w:rPr>
          <w:sz w:val="24"/>
        </w:rPr>
        <w:t>delivery</w:t>
      </w:r>
      <w:r w:rsidRPr="00B023CD">
        <w:rPr>
          <w:spacing w:val="-5"/>
          <w:sz w:val="24"/>
        </w:rPr>
        <w:t xml:space="preserve"> </w:t>
      </w:r>
      <w:r>
        <w:rPr>
          <w:sz w:val="24"/>
        </w:rPr>
        <w:t>of</w:t>
      </w:r>
      <w:r w:rsidRPr="00B023CD">
        <w:rPr>
          <w:spacing w:val="-1"/>
          <w:sz w:val="24"/>
        </w:rPr>
        <w:t xml:space="preserve"> </w:t>
      </w:r>
      <w:r>
        <w:rPr>
          <w:sz w:val="24"/>
        </w:rPr>
        <w:t>the</w:t>
      </w:r>
      <w:r w:rsidRPr="00B023CD">
        <w:rPr>
          <w:spacing w:val="-1"/>
          <w:sz w:val="24"/>
        </w:rPr>
        <w:t xml:space="preserve"> </w:t>
      </w:r>
      <w:r>
        <w:rPr>
          <w:sz w:val="24"/>
        </w:rPr>
        <w:t>HMICFRS</w:t>
      </w:r>
      <w:r w:rsidRPr="00B023CD">
        <w:rPr>
          <w:spacing w:val="-4"/>
          <w:sz w:val="24"/>
        </w:rPr>
        <w:t xml:space="preserve"> </w:t>
      </w:r>
      <w:r>
        <w:rPr>
          <w:sz w:val="24"/>
        </w:rPr>
        <w:t>action</w:t>
      </w:r>
      <w:r w:rsidRPr="00B023CD">
        <w:rPr>
          <w:spacing w:val="-5"/>
          <w:sz w:val="24"/>
        </w:rPr>
        <w:t xml:space="preserve"> </w:t>
      </w:r>
      <w:r>
        <w:rPr>
          <w:sz w:val="24"/>
        </w:rPr>
        <w:t>plan.</w:t>
      </w:r>
    </w:p>
    <w:p w14:paraId="1CD78892" w14:textId="77777777" w:rsidR="00EE36C0" w:rsidRDefault="00EE36C0" w:rsidP="00EE36C0">
      <w:pPr>
        <w:pStyle w:val="TableParagraph"/>
        <w:tabs>
          <w:tab w:val="left" w:pos="825"/>
          <w:tab w:val="left" w:pos="826"/>
        </w:tabs>
        <w:spacing w:before="42" w:line="271" w:lineRule="auto"/>
        <w:ind w:right="701"/>
        <w:rPr>
          <w:sz w:val="24"/>
        </w:rPr>
      </w:pPr>
    </w:p>
    <w:p w14:paraId="21EFDD7C" w14:textId="5579366D" w:rsidR="00EE36C0" w:rsidRDefault="00EE36C0" w:rsidP="00EE36C0">
      <w:pPr>
        <w:pStyle w:val="Default"/>
        <w:rPr>
          <w:sz w:val="23"/>
          <w:szCs w:val="23"/>
        </w:rPr>
      </w:pPr>
      <w:r>
        <w:rPr>
          <w:b/>
          <w:bCs/>
          <w:sz w:val="23"/>
          <w:szCs w:val="23"/>
        </w:rPr>
        <w:t xml:space="preserve">Leadership </w:t>
      </w:r>
    </w:p>
    <w:p w14:paraId="3B495538" w14:textId="77777777" w:rsidR="00EE36C0" w:rsidRDefault="00EE36C0" w:rsidP="00EE36C0">
      <w:pPr>
        <w:pStyle w:val="Default"/>
        <w:rPr>
          <w:sz w:val="23"/>
          <w:szCs w:val="23"/>
        </w:rPr>
      </w:pPr>
      <w:r>
        <w:rPr>
          <w:sz w:val="23"/>
          <w:szCs w:val="23"/>
        </w:rPr>
        <w:t xml:space="preserve">Act as formal Deputy in the absence of the CFO to fulfil that role. Support the Chief Fire Officer in setting the pace for the organisation, providing and actively promoting clear, consistent, highly visible and authentic leadership across the service to build a culture of trust, high performance and continuous improvement. </w:t>
      </w:r>
    </w:p>
    <w:p w14:paraId="07571D9D" w14:textId="77777777" w:rsidR="00EE36C0" w:rsidRDefault="00EE36C0" w:rsidP="00EE36C0">
      <w:pPr>
        <w:pStyle w:val="Default"/>
        <w:rPr>
          <w:sz w:val="23"/>
          <w:szCs w:val="23"/>
        </w:rPr>
      </w:pPr>
      <w:r>
        <w:rPr>
          <w:sz w:val="23"/>
          <w:szCs w:val="23"/>
        </w:rPr>
        <w:t xml:space="preserve">As a </w:t>
      </w:r>
      <w:proofErr w:type="gramStart"/>
      <w:r>
        <w:rPr>
          <w:sz w:val="23"/>
          <w:szCs w:val="23"/>
        </w:rPr>
        <w:t>Director</w:t>
      </w:r>
      <w:proofErr w:type="gramEnd"/>
      <w:r>
        <w:rPr>
          <w:sz w:val="23"/>
          <w:szCs w:val="23"/>
        </w:rPr>
        <w:t xml:space="preserve"> and member of the Executive Board (EB), work collaboratively with EB and the Senior </w:t>
      </w:r>
      <w:proofErr w:type="spellStart"/>
      <w:r>
        <w:rPr>
          <w:sz w:val="23"/>
          <w:szCs w:val="23"/>
        </w:rPr>
        <w:t>Leadsership</w:t>
      </w:r>
      <w:proofErr w:type="spellEnd"/>
      <w:r>
        <w:rPr>
          <w:sz w:val="23"/>
          <w:szCs w:val="23"/>
        </w:rPr>
        <w:t xml:space="preserve"> team (SLT) colleagues to lead DSFRS determining strategy and policy to meet the strategic objectives of the Fire Authority. </w:t>
      </w:r>
    </w:p>
    <w:p w14:paraId="3417C277" w14:textId="77777777" w:rsidR="00EE36C0" w:rsidRDefault="00EE36C0" w:rsidP="00EE36C0">
      <w:pPr>
        <w:pStyle w:val="Default"/>
        <w:rPr>
          <w:sz w:val="23"/>
          <w:szCs w:val="23"/>
        </w:rPr>
      </w:pPr>
    </w:p>
    <w:p w14:paraId="0E8C0C13" w14:textId="77777777" w:rsidR="00EE36C0" w:rsidRDefault="00EE36C0" w:rsidP="00EE36C0">
      <w:pPr>
        <w:pStyle w:val="Default"/>
        <w:rPr>
          <w:sz w:val="23"/>
          <w:szCs w:val="23"/>
        </w:rPr>
      </w:pPr>
      <w:r>
        <w:rPr>
          <w:sz w:val="23"/>
          <w:szCs w:val="23"/>
        </w:rPr>
        <w:t xml:space="preserve">Lead, manage and develop a highly effective Service Delivery Directorate management team whose members work collaboratively to deliver their objectives. </w:t>
      </w:r>
    </w:p>
    <w:p w14:paraId="2DB7FB43" w14:textId="77777777" w:rsidR="00EE36C0" w:rsidRDefault="00EE36C0" w:rsidP="00EE36C0">
      <w:pPr>
        <w:pStyle w:val="Default"/>
        <w:rPr>
          <w:sz w:val="23"/>
          <w:szCs w:val="23"/>
        </w:rPr>
      </w:pPr>
    </w:p>
    <w:p w14:paraId="062F0253" w14:textId="77777777" w:rsidR="00EE36C0" w:rsidRDefault="00EE36C0" w:rsidP="00EE36C0">
      <w:pPr>
        <w:pStyle w:val="Default"/>
        <w:rPr>
          <w:sz w:val="23"/>
          <w:szCs w:val="23"/>
        </w:rPr>
      </w:pPr>
      <w:r>
        <w:rPr>
          <w:sz w:val="23"/>
          <w:szCs w:val="23"/>
        </w:rPr>
        <w:t xml:space="preserve">Create a climate within the Directorate that encourages innovation, and optimise the use of technology to streamline systems, enhance service delivery and reduce costs. </w:t>
      </w:r>
    </w:p>
    <w:p w14:paraId="5478DA7B" w14:textId="77777777" w:rsidR="00EE36C0" w:rsidRDefault="00EE36C0" w:rsidP="00EE36C0">
      <w:pPr>
        <w:pStyle w:val="Default"/>
        <w:rPr>
          <w:sz w:val="23"/>
          <w:szCs w:val="23"/>
        </w:rPr>
      </w:pPr>
    </w:p>
    <w:p w14:paraId="3B628098" w14:textId="13DD9FE6" w:rsidR="00EE36C0" w:rsidRDefault="00EE36C0" w:rsidP="00EE36C0">
      <w:pPr>
        <w:pStyle w:val="Default"/>
        <w:rPr>
          <w:sz w:val="23"/>
          <w:szCs w:val="23"/>
        </w:rPr>
      </w:pPr>
      <w:r>
        <w:rPr>
          <w:b/>
          <w:bCs/>
          <w:sz w:val="23"/>
          <w:szCs w:val="23"/>
        </w:rPr>
        <w:lastRenderedPageBreak/>
        <w:t xml:space="preserve">Strategy and Performance </w:t>
      </w:r>
    </w:p>
    <w:p w14:paraId="16DD2F3B" w14:textId="77777777" w:rsidR="00EE36C0" w:rsidRDefault="00EE36C0" w:rsidP="00EE36C0">
      <w:pPr>
        <w:pStyle w:val="Default"/>
        <w:rPr>
          <w:sz w:val="23"/>
          <w:szCs w:val="23"/>
        </w:rPr>
      </w:pPr>
      <w:r>
        <w:rPr>
          <w:sz w:val="23"/>
          <w:szCs w:val="23"/>
        </w:rPr>
        <w:t xml:space="preserve">Lead development and implementation of delivery plans for Service Delivery, including development of future provision through CRMP and ensuring the IRMP programme of work is effectively supported and delivered. </w:t>
      </w:r>
    </w:p>
    <w:p w14:paraId="3E69B0A4" w14:textId="77777777" w:rsidR="00EE36C0" w:rsidRDefault="00EE36C0" w:rsidP="00EE36C0">
      <w:pPr>
        <w:pStyle w:val="Default"/>
        <w:rPr>
          <w:sz w:val="23"/>
          <w:szCs w:val="23"/>
        </w:rPr>
      </w:pPr>
    </w:p>
    <w:p w14:paraId="77AA64FB" w14:textId="77777777" w:rsidR="00EE36C0" w:rsidRDefault="00EE36C0" w:rsidP="00EE36C0">
      <w:pPr>
        <w:pStyle w:val="Default"/>
        <w:rPr>
          <w:sz w:val="23"/>
          <w:szCs w:val="23"/>
        </w:rPr>
      </w:pPr>
      <w:r>
        <w:rPr>
          <w:sz w:val="23"/>
          <w:szCs w:val="23"/>
        </w:rPr>
        <w:t xml:space="preserve">Assist the CFO and wider Service leadership Team in setting a clear strategic policy direction for the organisation, by analysing information, intelligence and risk, and working proactively to support Fire Authority Members to develop an overarching vision and key policy objectives. </w:t>
      </w:r>
    </w:p>
    <w:p w14:paraId="5EF0F67B" w14:textId="77777777" w:rsidR="00EE36C0" w:rsidRDefault="00EE36C0" w:rsidP="00EE36C0">
      <w:pPr>
        <w:pStyle w:val="Default"/>
        <w:rPr>
          <w:sz w:val="23"/>
          <w:szCs w:val="23"/>
        </w:rPr>
      </w:pPr>
      <w:r>
        <w:rPr>
          <w:sz w:val="23"/>
          <w:szCs w:val="23"/>
        </w:rPr>
        <w:t xml:space="preserve">Drive Service Delivery commitment to strategic planning process and work collaboratively with EB colleagues to ensure that their respective areas of focus are brought together into a coherent narrative that describes the future direction of the service; ensure clear links are in place between business planning, financial strategy, and workforce planning. </w:t>
      </w:r>
    </w:p>
    <w:p w14:paraId="5D2CABEA" w14:textId="77777777" w:rsidR="00EE36C0" w:rsidRDefault="00EE36C0" w:rsidP="00EE36C0">
      <w:pPr>
        <w:pStyle w:val="Default"/>
        <w:rPr>
          <w:sz w:val="23"/>
          <w:szCs w:val="23"/>
        </w:rPr>
      </w:pPr>
      <w:r>
        <w:rPr>
          <w:sz w:val="23"/>
          <w:szCs w:val="23"/>
        </w:rPr>
        <w:t xml:space="preserve">Ensure that up to date, effective systems are in place for planning, performance management and reporting, and oversee their operation. </w:t>
      </w:r>
    </w:p>
    <w:p w14:paraId="15CC2B0B" w14:textId="77777777" w:rsidR="00EE36C0" w:rsidRDefault="00EE36C0" w:rsidP="00EE36C0">
      <w:pPr>
        <w:pStyle w:val="Default"/>
        <w:rPr>
          <w:sz w:val="23"/>
          <w:szCs w:val="23"/>
        </w:rPr>
      </w:pPr>
    </w:p>
    <w:p w14:paraId="549C0236" w14:textId="77777777" w:rsidR="00EE36C0" w:rsidRDefault="00EE36C0" w:rsidP="00EE36C0">
      <w:pPr>
        <w:pStyle w:val="Default"/>
        <w:rPr>
          <w:sz w:val="23"/>
          <w:szCs w:val="23"/>
        </w:rPr>
      </w:pPr>
      <w:r>
        <w:rPr>
          <w:sz w:val="23"/>
          <w:szCs w:val="23"/>
        </w:rPr>
        <w:t xml:space="preserve">Ensure Service Delivery proactively manage and drive performance improvement, reporting progress to the Strategic Performance Board, EB and the Fire Authority to ensure that managers and Members are aware of how the organisation is performing. </w:t>
      </w:r>
    </w:p>
    <w:p w14:paraId="000DBAD2" w14:textId="77777777" w:rsidR="00EE36C0" w:rsidRDefault="00EE36C0" w:rsidP="00EE36C0">
      <w:pPr>
        <w:pStyle w:val="Default"/>
        <w:rPr>
          <w:sz w:val="23"/>
          <w:szCs w:val="23"/>
        </w:rPr>
      </w:pPr>
    </w:p>
    <w:p w14:paraId="29C4BEAA" w14:textId="77777777" w:rsidR="00EE36C0" w:rsidRDefault="00EE36C0" w:rsidP="00EE36C0">
      <w:pPr>
        <w:pStyle w:val="Default"/>
        <w:rPr>
          <w:sz w:val="23"/>
          <w:szCs w:val="23"/>
        </w:rPr>
      </w:pPr>
      <w:r>
        <w:rPr>
          <w:sz w:val="23"/>
          <w:szCs w:val="23"/>
        </w:rPr>
        <w:t xml:space="preserve">Support development and monitoring of performance indicators that demonstrate the impact and effectiveness of corporate strategy and Service Delivery’s contribution to this. </w:t>
      </w:r>
    </w:p>
    <w:p w14:paraId="7BD35852" w14:textId="77777777" w:rsidR="00EE36C0" w:rsidRDefault="00EE36C0" w:rsidP="00EE36C0">
      <w:pPr>
        <w:pStyle w:val="Default"/>
        <w:rPr>
          <w:sz w:val="23"/>
          <w:szCs w:val="23"/>
        </w:rPr>
      </w:pPr>
    </w:p>
    <w:p w14:paraId="75F04416" w14:textId="4A97E27E" w:rsidR="00EE36C0" w:rsidRDefault="00EE36C0" w:rsidP="00EE36C0">
      <w:pPr>
        <w:pStyle w:val="Default"/>
        <w:rPr>
          <w:sz w:val="23"/>
          <w:szCs w:val="23"/>
        </w:rPr>
      </w:pPr>
      <w:r>
        <w:rPr>
          <w:b/>
          <w:bCs/>
          <w:sz w:val="23"/>
          <w:szCs w:val="23"/>
        </w:rPr>
        <w:t xml:space="preserve">Service Delivery </w:t>
      </w:r>
    </w:p>
    <w:p w14:paraId="12695831" w14:textId="77777777" w:rsidR="00EE36C0" w:rsidRDefault="00EE36C0" w:rsidP="00EE36C0">
      <w:pPr>
        <w:pStyle w:val="Default"/>
        <w:rPr>
          <w:rFonts w:ascii="Arial MT" w:eastAsia="Arial MT" w:hAnsi="Arial MT" w:cs="Arial MT"/>
          <w:color w:val="auto"/>
          <w:sz w:val="23"/>
          <w:szCs w:val="23"/>
          <w:lang w:val="en-US"/>
        </w:rPr>
      </w:pPr>
      <w:r w:rsidRPr="004305B8">
        <w:rPr>
          <w:rFonts w:ascii="Arial MT" w:eastAsia="Arial MT" w:hAnsi="Arial MT" w:cs="Arial MT"/>
          <w:color w:val="auto"/>
          <w:sz w:val="23"/>
          <w:szCs w:val="23"/>
          <w:lang w:val="en-US"/>
        </w:rPr>
        <w:t xml:space="preserve">Oversee and </w:t>
      </w:r>
      <w:proofErr w:type="spellStart"/>
      <w:r w:rsidRPr="004305B8">
        <w:rPr>
          <w:rFonts w:ascii="Arial MT" w:eastAsia="Arial MT" w:hAnsi="Arial MT" w:cs="Arial MT"/>
          <w:color w:val="auto"/>
          <w:sz w:val="23"/>
          <w:szCs w:val="23"/>
          <w:lang w:val="en-US"/>
        </w:rPr>
        <w:t>authorise</w:t>
      </w:r>
      <w:proofErr w:type="spellEnd"/>
      <w:r w:rsidRPr="004305B8">
        <w:rPr>
          <w:rFonts w:ascii="Arial MT" w:eastAsia="Arial MT" w:hAnsi="Arial MT" w:cs="Arial MT"/>
          <w:color w:val="auto"/>
          <w:sz w:val="23"/>
          <w:szCs w:val="23"/>
          <w:lang w:val="en-US"/>
        </w:rPr>
        <w:t xml:space="preserve"> the effective pursuance of legal proceedings and ensure that appropriate action is taken to enforce compliance with statutory duties and Fire Safety regulations.</w:t>
      </w:r>
    </w:p>
    <w:p w14:paraId="6E6904FF" w14:textId="77777777" w:rsidR="00EE36C0" w:rsidRPr="004305B8" w:rsidRDefault="00EE36C0" w:rsidP="00EE36C0">
      <w:pPr>
        <w:pStyle w:val="Default"/>
        <w:rPr>
          <w:rFonts w:ascii="Arial MT" w:eastAsia="Arial MT" w:hAnsi="Arial MT" w:cs="Arial MT"/>
          <w:color w:val="auto"/>
          <w:sz w:val="23"/>
          <w:szCs w:val="23"/>
          <w:lang w:val="en-US"/>
        </w:rPr>
      </w:pPr>
    </w:p>
    <w:p w14:paraId="4DF1A97D" w14:textId="77777777" w:rsidR="00EE36C0" w:rsidRDefault="00EE36C0" w:rsidP="00EE36C0">
      <w:pPr>
        <w:pStyle w:val="Default"/>
        <w:rPr>
          <w:rFonts w:ascii="Arial MT" w:eastAsia="Arial MT" w:hAnsi="Arial MT" w:cs="Arial MT"/>
          <w:color w:val="auto"/>
          <w:sz w:val="23"/>
          <w:szCs w:val="23"/>
          <w:lang w:val="en-US"/>
        </w:rPr>
      </w:pPr>
      <w:r w:rsidRPr="004305B8">
        <w:rPr>
          <w:rFonts w:ascii="Arial MT" w:eastAsia="Arial MT" w:hAnsi="Arial MT" w:cs="Arial MT"/>
          <w:color w:val="auto"/>
          <w:sz w:val="23"/>
          <w:szCs w:val="23"/>
          <w:lang w:val="en-US"/>
        </w:rPr>
        <w:t xml:space="preserve">Lead and ensure the effective delivery of Service Delivery; set and monitor strategic objectives and service </w:t>
      </w:r>
      <w:proofErr w:type="gramStart"/>
      <w:r w:rsidRPr="004305B8">
        <w:rPr>
          <w:rFonts w:ascii="Arial MT" w:eastAsia="Arial MT" w:hAnsi="Arial MT" w:cs="Arial MT"/>
          <w:color w:val="auto"/>
          <w:sz w:val="23"/>
          <w:szCs w:val="23"/>
          <w:lang w:val="en-US"/>
        </w:rPr>
        <w:t>standards, and</w:t>
      </w:r>
      <w:proofErr w:type="gramEnd"/>
      <w:r w:rsidRPr="004305B8">
        <w:rPr>
          <w:rFonts w:ascii="Arial MT" w:eastAsia="Arial MT" w:hAnsi="Arial MT" w:cs="Arial MT"/>
          <w:color w:val="auto"/>
          <w:sz w:val="23"/>
          <w:szCs w:val="23"/>
          <w:lang w:val="en-US"/>
        </w:rPr>
        <w:t xml:space="preserve"> ensure a skilled and highly motivated workforce that is focused on delivering these.</w:t>
      </w:r>
    </w:p>
    <w:p w14:paraId="4B000E2E" w14:textId="77777777" w:rsidR="00EE36C0" w:rsidRPr="004305B8" w:rsidRDefault="00EE36C0" w:rsidP="00EE36C0">
      <w:pPr>
        <w:pStyle w:val="Default"/>
        <w:rPr>
          <w:rFonts w:ascii="Arial MT" w:eastAsia="Arial MT" w:hAnsi="Arial MT" w:cs="Arial MT"/>
          <w:color w:val="auto"/>
          <w:sz w:val="23"/>
          <w:szCs w:val="23"/>
          <w:lang w:val="en-US"/>
        </w:rPr>
      </w:pPr>
    </w:p>
    <w:p w14:paraId="5C2CD885" w14:textId="77777777" w:rsidR="00EE36C0" w:rsidRDefault="00EE36C0" w:rsidP="00EE36C0">
      <w:pPr>
        <w:pStyle w:val="Default"/>
        <w:rPr>
          <w:rFonts w:ascii="Arial MT" w:eastAsia="Arial MT" w:hAnsi="Arial MT" w:cs="Arial MT"/>
          <w:color w:val="auto"/>
          <w:sz w:val="23"/>
          <w:szCs w:val="23"/>
          <w:lang w:val="en-US"/>
        </w:rPr>
      </w:pPr>
      <w:r w:rsidRPr="004305B8">
        <w:rPr>
          <w:rFonts w:ascii="Arial MT" w:eastAsia="Arial MT" w:hAnsi="Arial MT" w:cs="Arial MT"/>
          <w:color w:val="auto"/>
          <w:sz w:val="23"/>
          <w:szCs w:val="23"/>
          <w:lang w:val="en-US"/>
        </w:rPr>
        <w:t xml:space="preserve">Lead and ensure the effective delivery of emergency response services for </w:t>
      </w:r>
      <w:r>
        <w:rPr>
          <w:rFonts w:ascii="Arial MT" w:eastAsia="Arial MT" w:hAnsi="Arial MT" w:cs="Arial MT"/>
          <w:color w:val="auto"/>
          <w:sz w:val="23"/>
          <w:szCs w:val="23"/>
          <w:lang w:val="en-US"/>
        </w:rPr>
        <w:t>DSFRS</w:t>
      </w:r>
      <w:r w:rsidRPr="004305B8">
        <w:rPr>
          <w:rFonts w:ascii="Arial MT" w:eastAsia="Arial MT" w:hAnsi="Arial MT" w:cs="Arial MT"/>
          <w:color w:val="auto"/>
          <w:sz w:val="23"/>
          <w:szCs w:val="23"/>
          <w:lang w:val="en-US"/>
        </w:rPr>
        <w:t>; set and monitor strategic objectives and service standards and ensure a skilled and highly motivated workforce that is focused on delivering these.</w:t>
      </w:r>
    </w:p>
    <w:p w14:paraId="3F7B500A" w14:textId="77777777" w:rsidR="00EE36C0" w:rsidRPr="004305B8" w:rsidRDefault="00EE36C0" w:rsidP="00EE36C0">
      <w:pPr>
        <w:pStyle w:val="Default"/>
        <w:rPr>
          <w:rFonts w:ascii="Arial MT" w:eastAsia="Arial MT" w:hAnsi="Arial MT" w:cs="Arial MT"/>
          <w:color w:val="auto"/>
          <w:sz w:val="23"/>
          <w:szCs w:val="23"/>
          <w:lang w:val="en-US"/>
        </w:rPr>
      </w:pPr>
    </w:p>
    <w:p w14:paraId="78BA74C8" w14:textId="77777777" w:rsidR="00EE36C0" w:rsidRPr="004305B8" w:rsidRDefault="00EE36C0" w:rsidP="00EE36C0">
      <w:pPr>
        <w:pStyle w:val="Default"/>
        <w:rPr>
          <w:rFonts w:ascii="Arial MT" w:eastAsia="Arial MT" w:hAnsi="Arial MT" w:cs="Arial MT"/>
          <w:color w:val="auto"/>
          <w:sz w:val="23"/>
          <w:szCs w:val="23"/>
          <w:lang w:val="en-US"/>
        </w:rPr>
      </w:pPr>
      <w:r w:rsidRPr="004305B8">
        <w:rPr>
          <w:rFonts w:ascii="Arial MT" w:eastAsia="Arial MT" w:hAnsi="Arial MT" w:cs="Arial MT"/>
          <w:color w:val="auto"/>
          <w:sz w:val="23"/>
          <w:szCs w:val="23"/>
          <w:lang w:val="en-US"/>
        </w:rPr>
        <w:t xml:space="preserve">Create a climate within the Service Delivery Directorate that encourages innovation, and </w:t>
      </w:r>
      <w:proofErr w:type="spellStart"/>
      <w:r w:rsidRPr="004305B8">
        <w:rPr>
          <w:rFonts w:ascii="Arial MT" w:eastAsia="Arial MT" w:hAnsi="Arial MT" w:cs="Arial MT"/>
          <w:color w:val="auto"/>
          <w:sz w:val="23"/>
          <w:szCs w:val="23"/>
          <w:lang w:val="en-US"/>
        </w:rPr>
        <w:t>optimises</w:t>
      </w:r>
      <w:proofErr w:type="spellEnd"/>
      <w:r w:rsidRPr="004305B8">
        <w:rPr>
          <w:rFonts w:ascii="Arial MT" w:eastAsia="Arial MT" w:hAnsi="Arial MT" w:cs="Arial MT"/>
          <w:color w:val="auto"/>
          <w:sz w:val="23"/>
          <w:szCs w:val="23"/>
          <w:lang w:val="en-US"/>
        </w:rPr>
        <w:t xml:space="preserve"> the use of technology to streamline systems, enhance service delivery and reduce costs.</w:t>
      </w:r>
    </w:p>
    <w:p w14:paraId="241F251A" w14:textId="77777777" w:rsidR="00EE36C0" w:rsidRDefault="00EE36C0" w:rsidP="00EE36C0">
      <w:pPr>
        <w:pStyle w:val="Default"/>
        <w:rPr>
          <w:rFonts w:ascii="Arial MT" w:eastAsia="Arial MT" w:hAnsi="Arial MT" w:cs="Arial MT"/>
          <w:color w:val="auto"/>
          <w:sz w:val="23"/>
          <w:szCs w:val="23"/>
          <w:lang w:val="en-US"/>
        </w:rPr>
      </w:pPr>
      <w:r w:rsidRPr="004305B8">
        <w:rPr>
          <w:rFonts w:ascii="Arial MT" w:eastAsia="Arial MT" w:hAnsi="Arial MT" w:cs="Arial MT"/>
          <w:color w:val="auto"/>
          <w:sz w:val="23"/>
          <w:szCs w:val="23"/>
          <w:lang w:val="en-US"/>
        </w:rPr>
        <w:t xml:space="preserve">Actively champion the issues of Equality, Diversity and Inclusion so that every citizen experiences a positive and good experience from us and that every person in our </w:t>
      </w:r>
      <w:proofErr w:type="spellStart"/>
      <w:r w:rsidRPr="004305B8">
        <w:rPr>
          <w:rFonts w:ascii="Arial MT" w:eastAsia="Arial MT" w:hAnsi="Arial MT" w:cs="Arial MT"/>
          <w:color w:val="auto"/>
          <w:sz w:val="23"/>
          <w:szCs w:val="23"/>
          <w:lang w:val="en-US"/>
        </w:rPr>
        <w:t>organisation</w:t>
      </w:r>
      <w:proofErr w:type="spellEnd"/>
      <w:r w:rsidRPr="004305B8">
        <w:rPr>
          <w:rFonts w:ascii="Arial MT" w:eastAsia="Arial MT" w:hAnsi="Arial MT" w:cs="Arial MT"/>
          <w:color w:val="auto"/>
          <w:sz w:val="23"/>
          <w:szCs w:val="23"/>
          <w:lang w:val="en-US"/>
        </w:rPr>
        <w:t xml:space="preserve"> is valued and included.</w:t>
      </w:r>
    </w:p>
    <w:p w14:paraId="59DF2771" w14:textId="77777777" w:rsidR="00EE36C0" w:rsidRPr="004305B8" w:rsidRDefault="00EE36C0" w:rsidP="00EE36C0">
      <w:pPr>
        <w:pStyle w:val="Default"/>
        <w:rPr>
          <w:rFonts w:ascii="Arial MT" w:eastAsia="Arial MT" w:hAnsi="Arial MT" w:cs="Arial MT"/>
          <w:color w:val="auto"/>
          <w:sz w:val="23"/>
          <w:szCs w:val="23"/>
          <w:lang w:val="en-US"/>
        </w:rPr>
      </w:pPr>
    </w:p>
    <w:p w14:paraId="60F90173" w14:textId="77777777" w:rsidR="00EE36C0" w:rsidRDefault="00EE36C0" w:rsidP="00EE36C0">
      <w:pPr>
        <w:rPr>
          <w:rFonts w:ascii="Arial MT" w:eastAsia="Arial MT" w:hAnsi="Arial MT" w:cs="Arial MT"/>
          <w:sz w:val="23"/>
          <w:szCs w:val="23"/>
          <w:lang w:val="en-US"/>
        </w:rPr>
      </w:pPr>
      <w:r w:rsidRPr="004305B8">
        <w:rPr>
          <w:sz w:val="23"/>
          <w:szCs w:val="23"/>
        </w:rPr>
        <w:t>Ensure a Business Continuity strategy, framework and regime for testing are in place and applied.</w:t>
      </w:r>
    </w:p>
    <w:p w14:paraId="4BB98C17" w14:textId="77777777" w:rsidR="00EE36C0" w:rsidRDefault="00EE36C0" w:rsidP="00EE36C0">
      <w:pPr>
        <w:rPr>
          <w:rFonts w:ascii="Arial MT" w:eastAsia="Arial MT" w:hAnsi="Arial MT" w:cs="Arial MT"/>
          <w:sz w:val="23"/>
          <w:szCs w:val="23"/>
          <w:lang w:val="en-US"/>
        </w:rPr>
      </w:pPr>
    </w:p>
    <w:p w14:paraId="28403D1A" w14:textId="77777777" w:rsidR="00EE36C0" w:rsidRDefault="00EE36C0" w:rsidP="00EE36C0">
      <w:pPr>
        <w:pStyle w:val="Default"/>
        <w:rPr>
          <w:color w:val="auto"/>
        </w:rPr>
      </w:pPr>
    </w:p>
    <w:p w14:paraId="4374D3C1" w14:textId="0F294FD4" w:rsidR="00EE36C0" w:rsidRPr="00AD1176" w:rsidRDefault="00EE36C0" w:rsidP="00EE36C0">
      <w:pPr>
        <w:pStyle w:val="Default"/>
        <w:rPr>
          <w:b/>
          <w:bCs/>
        </w:rPr>
      </w:pPr>
      <w:r w:rsidRPr="00AD1176">
        <w:rPr>
          <w:b/>
          <w:bCs/>
        </w:rPr>
        <w:t xml:space="preserve">Governance </w:t>
      </w:r>
    </w:p>
    <w:p w14:paraId="50367D26" w14:textId="77777777" w:rsidR="00EE36C0" w:rsidRDefault="00EE36C0" w:rsidP="00EE36C0">
      <w:pPr>
        <w:pStyle w:val="Default"/>
        <w:rPr>
          <w:b/>
          <w:bCs/>
          <w:sz w:val="23"/>
          <w:szCs w:val="23"/>
        </w:rPr>
      </w:pPr>
      <w:r>
        <w:rPr>
          <w:sz w:val="23"/>
          <w:szCs w:val="23"/>
        </w:rPr>
        <w:t>Provide Members of the Fire Authority with the advice and information they need in relation to the Directorate’s accountabilities and, in conjunction with the Monitoring Officer, ensure that standards of governance are maintained</w:t>
      </w:r>
      <w:r>
        <w:rPr>
          <w:b/>
          <w:bCs/>
          <w:sz w:val="23"/>
          <w:szCs w:val="23"/>
        </w:rPr>
        <w:t xml:space="preserve">. </w:t>
      </w:r>
    </w:p>
    <w:p w14:paraId="556BF58B" w14:textId="77777777" w:rsidR="00EE36C0" w:rsidRDefault="00EE36C0" w:rsidP="00EE36C0">
      <w:pPr>
        <w:pStyle w:val="Default"/>
        <w:rPr>
          <w:sz w:val="23"/>
          <w:szCs w:val="23"/>
        </w:rPr>
      </w:pPr>
    </w:p>
    <w:p w14:paraId="29B7AE10" w14:textId="407181F8" w:rsidR="00EE36C0" w:rsidRDefault="00EE36C0" w:rsidP="00EE36C0">
      <w:pPr>
        <w:pStyle w:val="Default"/>
        <w:rPr>
          <w:sz w:val="23"/>
          <w:szCs w:val="23"/>
        </w:rPr>
      </w:pPr>
      <w:r>
        <w:rPr>
          <w:b/>
          <w:bCs/>
          <w:sz w:val="23"/>
          <w:szCs w:val="23"/>
        </w:rPr>
        <w:t xml:space="preserve">Managing operations </w:t>
      </w:r>
    </w:p>
    <w:p w14:paraId="5FFCAD41" w14:textId="77777777" w:rsidR="00EE36C0" w:rsidRDefault="00EE36C0" w:rsidP="00EE36C0">
      <w:pPr>
        <w:pStyle w:val="Default"/>
        <w:rPr>
          <w:sz w:val="23"/>
          <w:szCs w:val="23"/>
        </w:rPr>
      </w:pPr>
      <w:r>
        <w:rPr>
          <w:sz w:val="23"/>
          <w:szCs w:val="23"/>
        </w:rPr>
        <w:lastRenderedPageBreak/>
        <w:t xml:space="preserve">Take personal responsibility as required for the handling of major operational incidents, as part of the Incident Command System of DSFRS, and undertake necessary roles in </w:t>
      </w:r>
      <w:proofErr w:type="spellStart"/>
      <w:r>
        <w:rPr>
          <w:sz w:val="23"/>
          <w:szCs w:val="23"/>
        </w:rPr>
        <w:t>multi agency</w:t>
      </w:r>
      <w:proofErr w:type="spellEnd"/>
      <w:r>
        <w:rPr>
          <w:sz w:val="23"/>
          <w:szCs w:val="23"/>
        </w:rPr>
        <w:t xml:space="preserve"> operations, including Gold Command. </w:t>
      </w:r>
    </w:p>
    <w:p w14:paraId="7B8F84D4" w14:textId="77777777" w:rsidR="00EE36C0" w:rsidRDefault="00EE36C0" w:rsidP="00EE36C0">
      <w:pPr>
        <w:pStyle w:val="Default"/>
        <w:rPr>
          <w:sz w:val="23"/>
          <w:szCs w:val="23"/>
        </w:rPr>
      </w:pPr>
    </w:p>
    <w:p w14:paraId="4BE7C0A3" w14:textId="77777777" w:rsidR="00EE36C0" w:rsidRDefault="00EE36C0" w:rsidP="00EE36C0">
      <w:pPr>
        <w:pStyle w:val="Default"/>
        <w:rPr>
          <w:sz w:val="23"/>
          <w:szCs w:val="23"/>
        </w:rPr>
      </w:pPr>
      <w:r>
        <w:rPr>
          <w:sz w:val="23"/>
          <w:szCs w:val="23"/>
        </w:rPr>
        <w:t>Provide operational cover in accordance with the agreed Principal Officer Rota.</w:t>
      </w:r>
    </w:p>
    <w:p w14:paraId="14D5FE5D" w14:textId="77777777" w:rsidR="00EE36C0" w:rsidRDefault="00EE36C0" w:rsidP="00EE36C0">
      <w:pPr>
        <w:pStyle w:val="Default"/>
        <w:rPr>
          <w:sz w:val="23"/>
          <w:szCs w:val="23"/>
        </w:rPr>
      </w:pPr>
      <w:r>
        <w:rPr>
          <w:sz w:val="23"/>
          <w:szCs w:val="23"/>
        </w:rPr>
        <w:t xml:space="preserve"> </w:t>
      </w:r>
    </w:p>
    <w:p w14:paraId="708C04C2" w14:textId="77C80EC8" w:rsidR="00EE36C0" w:rsidRDefault="00EE36C0" w:rsidP="00EE36C0">
      <w:pPr>
        <w:pStyle w:val="Default"/>
        <w:rPr>
          <w:sz w:val="23"/>
          <w:szCs w:val="23"/>
        </w:rPr>
      </w:pPr>
      <w:r>
        <w:rPr>
          <w:b/>
          <w:bCs/>
          <w:sz w:val="23"/>
          <w:szCs w:val="23"/>
        </w:rPr>
        <w:t xml:space="preserve">Managing resources </w:t>
      </w:r>
    </w:p>
    <w:p w14:paraId="6DD3F76D" w14:textId="77777777" w:rsidR="00EE36C0" w:rsidRDefault="00EE36C0" w:rsidP="00EE36C0">
      <w:pPr>
        <w:pStyle w:val="Default"/>
        <w:rPr>
          <w:sz w:val="23"/>
          <w:szCs w:val="23"/>
        </w:rPr>
      </w:pPr>
      <w:r>
        <w:rPr>
          <w:sz w:val="23"/>
          <w:szCs w:val="23"/>
        </w:rPr>
        <w:t xml:space="preserve">Lead the on-going development and management of service facilities and assets to achieve the best design and delivery of all external supplies, contracts and services on a value for money basis and in line with agreed SLA’s. </w:t>
      </w:r>
    </w:p>
    <w:p w14:paraId="77C7FC31" w14:textId="77777777" w:rsidR="00EE36C0" w:rsidRDefault="00EE36C0" w:rsidP="00EE36C0">
      <w:pPr>
        <w:pStyle w:val="Default"/>
        <w:rPr>
          <w:sz w:val="23"/>
          <w:szCs w:val="23"/>
        </w:rPr>
      </w:pPr>
    </w:p>
    <w:p w14:paraId="4E22DDB5" w14:textId="77777777" w:rsidR="00EE36C0" w:rsidRDefault="00EE36C0" w:rsidP="00EE36C0">
      <w:pPr>
        <w:pStyle w:val="Default"/>
        <w:rPr>
          <w:sz w:val="23"/>
          <w:szCs w:val="23"/>
        </w:rPr>
      </w:pPr>
      <w:r>
        <w:rPr>
          <w:sz w:val="23"/>
          <w:szCs w:val="23"/>
        </w:rPr>
        <w:t xml:space="preserve">Overseeing that effective arrangements are in place for replacement, renewal and maintenance across vehicles, equipment, stores, and property assets so that we maintain regulation compliance, deliver on-going improvements and create future efficiencies. </w:t>
      </w:r>
    </w:p>
    <w:p w14:paraId="2AA056FA" w14:textId="77777777" w:rsidR="00EE36C0" w:rsidRDefault="00EE36C0" w:rsidP="00EE36C0">
      <w:pPr>
        <w:pStyle w:val="Default"/>
        <w:rPr>
          <w:sz w:val="23"/>
          <w:szCs w:val="23"/>
        </w:rPr>
      </w:pPr>
    </w:p>
    <w:p w14:paraId="64356FB6" w14:textId="77777777" w:rsidR="00EE36C0" w:rsidRDefault="00EE36C0" w:rsidP="00EE36C0">
      <w:pPr>
        <w:rPr>
          <w:rFonts w:ascii="Arial MT" w:eastAsia="Arial MT" w:hAnsi="Arial MT" w:cs="Arial MT"/>
          <w:sz w:val="23"/>
          <w:szCs w:val="23"/>
          <w:lang w:val="en-US"/>
        </w:rPr>
      </w:pPr>
      <w:r>
        <w:rPr>
          <w:sz w:val="23"/>
          <w:szCs w:val="23"/>
        </w:rPr>
        <w:t xml:space="preserve">Ensure our buildings, vehicles and equipment are designed and operate to best meet the needs of </w:t>
      </w:r>
      <w:proofErr w:type="gramStart"/>
      <w:r>
        <w:rPr>
          <w:sz w:val="23"/>
          <w:szCs w:val="23"/>
        </w:rPr>
        <w:t>the all</w:t>
      </w:r>
      <w:proofErr w:type="gramEnd"/>
      <w:r>
        <w:rPr>
          <w:sz w:val="23"/>
          <w:szCs w:val="23"/>
        </w:rPr>
        <w:t xml:space="preserve"> users and are professionally delivered with customer needs at the heart of the service design. </w:t>
      </w:r>
    </w:p>
    <w:p w14:paraId="710B907A" w14:textId="77777777" w:rsidR="00EE36C0" w:rsidRPr="00B023CD" w:rsidRDefault="00EE36C0" w:rsidP="00EE36C0">
      <w:pPr>
        <w:pStyle w:val="TableParagraph"/>
        <w:tabs>
          <w:tab w:val="left" w:pos="825"/>
          <w:tab w:val="left" w:pos="826"/>
        </w:tabs>
        <w:spacing w:before="42" w:line="271" w:lineRule="auto"/>
        <w:ind w:left="0" w:right="701"/>
        <w:rPr>
          <w:rStyle w:val="Heading2Char"/>
          <w:rFonts w:ascii="Arial MT" w:eastAsia="Arial MT" w:hAnsi="Arial MT" w:cs="Arial MT"/>
          <w:b w:val="0"/>
          <w:sz w:val="24"/>
          <w:szCs w:val="22"/>
          <w:lang w:val="en-GB"/>
        </w:rPr>
      </w:pPr>
    </w:p>
    <w:p w14:paraId="63B27FB8" w14:textId="77777777" w:rsidR="00EE36C0" w:rsidRDefault="00EE36C0" w:rsidP="00EE36C0">
      <w:pPr>
        <w:pStyle w:val="Default"/>
        <w:rPr>
          <w:sz w:val="23"/>
          <w:szCs w:val="23"/>
        </w:rPr>
      </w:pPr>
      <w:r>
        <w:rPr>
          <w:sz w:val="23"/>
          <w:szCs w:val="23"/>
        </w:rPr>
        <w:t xml:space="preserve">Provide strategic leadership for the continual improvement in reducing its environmental impacts through effective energy usage, waste management and other environmental initiatives. </w:t>
      </w:r>
    </w:p>
    <w:p w14:paraId="51DAA928" w14:textId="77777777" w:rsidR="00EE36C0" w:rsidRDefault="00EE36C0" w:rsidP="00EE36C0">
      <w:pPr>
        <w:pStyle w:val="Default"/>
        <w:rPr>
          <w:sz w:val="23"/>
          <w:szCs w:val="23"/>
        </w:rPr>
      </w:pPr>
    </w:p>
    <w:p w14:paraId="4C985246" w14:textId="77777777" w:rsidR="00EE36C0" w:rsidRDefault="00EE36C0" w:rsidP="00EE36C0">
      <w:pPr>
        <w:pStyle w:val="Default"/>
        <w:rPr>
          <w:sz w:val="23"/>
          <w:szCs w:val="23"/>
        </w:rPr>
      </w:pPr>
      <w:r>
        <w:rPr>
          <w:sz w:val="23"/>
          <w:szCs w:val="23"/>
        </w:rPr>
        <w:t xml:space="preserve">Ensure that budgets and resources are utilised to optimum effect to deliver statutory responsibilities and strategic goals, and to generate income in line with agreed policy. </w:t>
      </w:r>
    </w:p>
    <w:p w14:paraId="0A99331B" w14:textId="77777777" w:rsidR="00EE36C0" w:rsidRDefault="00EE36C0" w:rsidP="00EE36C0">
      <w:pPr>
        <w:pStyle w:val="Default"/>
        <w:rPr>
          <w:sz w:val="23"/>
          <w:szCs w:val="23"/>
        </w:rPr>
      </w:pPr>
      <w:r>
        <w:rPr>
          <w:sz w:val="23"/>
          <w:szCs w:val="23"/>
        </w:rPr>
        <w:t xml:space="preserve">Manage and monitor budgets in line with Standing Orders and Financial Regulations, ensuring the best use of the Authority’s financial resources and value for money. </w:t>
      </w:r>
    </w:p>
    <w:p w14:paraId="324A46F6" w14:textId="77777777" w:rsidR="00EE36C0" w:rsidRDefault="00EE36C0" w:rsidP="00EE36C0">
      <w:pPr>
        <w:pStyle w:val="Default"/>
        <w:rPr>
          <w:sz w:val="23"/>
          <w:szCs w:val="23"/>
        </w:rPr>
      </w:pPr>
    </w:p>
    <w:p w14:paraId="66910F07" w14:textId="55A136C0" w:rsidR="00EE36C0" w:rsidRDefault="00EE36C0" w:rsidP="00EE36C0">
      <w:pPr>
        <w:pStyle w:val="Default"/>
        <w:rPr>
          <w:sz w:val="23"/>
          <w:szCs w:val="23"/>
        </w:rPr>
      </w:pPr>
      <w:r>
        <w:rPr>
          <w:b/>
          <w:bCs/>
          <w:sz w:val="23"/>
          <w:szCs w:val="23"/>
        </w:rPr>
        <w:t xml:space="preserve">Standards of conduct </w:t>
      </w:r>
    </w:p>
    <w:p w14:paraId="506374DA" w14:textId="77777777" w:rsidR="00EE36C0" w:rsidRDefault="00EE36C0" w:rsidP="00EE36C0">
      <w:pPr>
        <w:pStyle w:val="Default"/>
        <w:rPr>
          <w:sz w:val="23"/>
          <w:szCs w:val="23"/>
        </w:rPr>
      </w:pPr>
      <w:r>
        <w:rPr>
          <w:sz w:val="23"/>
          <w:szCs w:val="23"/>
        </w:rPr>
        <w:t xml:space="preserve">Actively promote the values and reputation of DSFRS, ensuring high standards of conduct and integrity throughout the service, and encouraging behaviours that build trust within the organisation, and with partner organisations. </w:t>
      </w:r>
    </w:p>
    <w:p w14:paraId="1286A19F" w14:textId="77777777" w:rsidR="00EE36C0" w:rsidRDefault="00EE36C0" w:rsidP="00EE36C0">
      <w:pPr>
        <w:pStyle w:val="Default"/>
        <w:rPr>
          <w:sz w:val="23"/>
          <w:szCs w:val="23"/>
        </w:rPr>
      </w:pPr>
    </w:p>
    <w:p w14:paraId="51F2FCBE" w14:textId="77777777" w:rsidR="00EE36C0" w:rsidRDefault="00EE36C0" w:rsidP="00EE36C0">
      <w:pPr>
        <w:pStyle w:val="Default"/>
        <w:rPr>
          <w:sz w:val="23"/>
          <w:szCs w:val="23"/>
        </w:rPr>
      </w:pPr>
    </w:p>
    <w:p w14:paraId="71D6F6C3" w14:textId="3CB95ECE" w:rsidR="00EE36C0" w:rsidRDefault="00EE36C0" w:rsidP="00EE36C0">
      <w:pPr>
        <w:pStyle w:val="Default"/>
        <w:rPr>
          <w:sz w:val="23"/>
          <w:szCs w:val="23"/>
        </w:rPr>
      </w:pPr>
      <w:r>
        <w:rPr>
          <w:b/>
          <w:bCs/>
          <w:sz w:val="23"/>
          <w:szCs w:val="23"/>
        </w:rPr>
        <w:t xml:space="preserve">Building Relationships </w:t>
      </w:r>
    </w:p>
    <w:p w14:paraId="5BB3A497" w14:textId="77777777" w:rsidR="00EE36C0" w:rsidRDefault="00EE36C0" w:rsidP="00EE36C0">
      <w:pPr>
        <w:pStyle w:val="Default"/>
        <w:rPr>
          <w:sz w:val="23"/>
          <w:szCs w:val="23"/>
        </w:rPr>
      </w:pPr>
      <w:r>
        <w:rPr>
          <w:sz w:val="23"/>
          <w:szCs w:val="23"/>
        </w:rPr>
        <w:t xml:space="preserve">Consult community representatives to inform strategic planning, and act as an ambassador for DSFRS with external organisations, proactively building relationships and networks to promote the service, enhance the reputation of DSFRS, and create productive conditions for collaborative working. </w:t>
      </w:r>
    </w:p>
    <w:p w14:paraId="15BE0E79" w14:textId="77777777" w:rsidR="00EE36C0" w:rsidRDefault="00EE36C0" w:rsidP="00EE36C0">
      <w:pPr>
        <w:pStyle w:val="Default"/>
        <w:rPr>
          <w:sz w:val="23"/>
          <w:szCs w:val="23"/>
        </w:rPr>
      </w:pPr>
    </w:p>
    <w:p w14:paraId="373DF4BA" w14:textId="77777777" w:rsidR="00EE36C0" w:rsidRDefault="00EE36C0" w:rsidP="00EE36C0">
      <w:pPr>
        <w:pStyle w:val="Default"/>
        <w:rPr>
          <w:sz w:val="23"/>
          <w:szCs w:val="23"/>
        </w:rPr>
      </w:pPr>
      <w:r>
        <w:rPr>
          <w:sz w:val="23"/>
          <w:szCs w:val="23"/>
        </w:rPr>
        <w:t xml:space="preserve">Support the CFO to build constructive relationships with staff and Trade Union representatives. Work jointly with the Chief Fire Officer to develop effective formal consultation machinery; lead consultations/ negotiations as appropriate; and build effective working relationships, based on the principles of partnership, with Trade Unions and staff representatives, to develop and foster a positive and productive employee relations climate that facilitates change. </w:t>
      </w:r>
    </w:p>
    <w:p w14:paraId="5EE242F5" w14:textId="77777777" w:rsidR="00EE36C0" w:rsidRDefault="00EE36C0" w:rsidP="00EE36C0">
      <w:pPr>
        <w:pStyle w:val="Default"/>
        <w:rPr>
          <w:sz w:val="23"/>
          <w:szCs w:val="23"/>
        </w:rPr>
      </w:pPr>
    </w:p>
    <w:p w14:paraId="292FA478" w14:textId="77777777" w:rsidR="00EE36C0" w:rsidRDefault="00EE36C0" w:rsidP="00EE36C0">
      <w:pPr>
        <w:pStyle w:val="Default"/>
        <w:rPr>
          <w:sz w:val="23"/>
          <w:szCs w:val="23"/>
        </w:rPr>
      </w:pPr>
      <w:r>
        <w:rPr>
          <w:sz w:val="23"/>
          <w:szCs w:val="23"/>
        </w:rPr>
        <w:t xml:space="preserve">Develop and maintain a beneficial network and sound working relationships with colleagues, elected members and external organisations </w:t>
      </w:r>
      <w:proofErr w:type="gramStart"/>
      <w:r>
        <w:rPr>
          <w:sz w:val="23"/>
          <w:szCs w:val="23"/>
        </w:rPr>
        <w:t>in order to</w:t>
      </w:r>
      <w:proofErr w:type="gramEnd"/>
      <w:r>
        <w:rPr>
          <w:sz w:val="23"/>
          <w:szCs w:val="23"/>
        </w:rPr>
        <w:t xml:space="preserve"> facilitate productive working. </w:t>
      </w:r>
    </w:p>
    <w:p w14:paraId="23C565EA" w14:textId="77777777" w:rsidR="00EE36C0" w:rsidRDefault="00EE36C0" w:rsidP="00EE36C0">
      <w:pPr>
        <w:pStyle w:val="Default"/>
        <w:rPr>
          <w:sz w:val="23"/>
          <w:szCs w:val="23"/>
        </w:rPr>
      </w:pPr>
    </w:p>
    <w:p w14:paraId="5A688D6A" w14:textId="77777777" w:rsidR="00EE36C0" w:rsidRDefault="00EE36C0" w:rsidP="00EE36C0">
      <w:pPr>
        <w:pStyle w:val="Default"/>
        <w:rPr>
          <w:b/>
          <w:bCs/>
          <w:sz w:val="23"/>
          <w:szCs w:val="23"/>
        </w:rPr>
      </w:pPr>
    </w:p>
    <w:p w14:paraId="18ECBA22" w14:textId="77777777" w:rsidR="00EE36C0" w:rsidRDefault="00EE36C0" w:rsidP="00EE36C0">
      <w:pPr>
        <w:pStyle w:val="Default"/>
        <w:rPr>
          <w:b/>
          <w:bCs/>
          <w:sz w:val="23"/>
          <w:szCs w:val="23"/>
        </w:rPr>
      </w:pPr>
    </w:p>
    <w:p w14:paraId="66E37F13" w14:textId="7805FDF6" w:rsidR="00EE36C0" w:rsidRDefault="00EE36C0" w:rsidP="00EE36C0">
      <w:pPr>
        <w:pStyle w:val="Default"/>
        <w:rPr>
          <w:sz w:val="23"/>
          <w:szCs w:val="23"/>
        </w:rPr>
      </w:pPr>
      <w:r>
        <w:rPr>
          <w:b/>
          <w:bCs/>
          <w:sz w:val="23"/>
          <w:szCs w:val="23"/>
        </w:rPr>
        <w:t xml:space="preserve">Other duties/ general responsibilities </w:t>
      </w:r>
    </w:p>
    <w:p w14:paraId="42E1493D" w14:textId="77777777" w:rsidR="00EE36C0" w:rsidRDefault="00EE36C0" w:rsidP="00EE36C0">
      <w:pPr>
        <w:rPr>
          <w:sz w:val="23"/>
          <w:szCs w:val="23"/>
        </w:rPr>
      </w:pPr>
      <w:r>
        <w:rPr>
          <w:sz w:val="23"/>
          <w:szCs w:val="23"/>
        </w:rPr>
        <w:lastRenderedPageBreak/>
        <w:t xml:space="preserve">Represent the CFO and DSFRS and participate in regional and national work streams, special interest groups and events, such as those undertaken by the Chief Fire Officers Association and the Local Government Association, in order to contribute to Fire and Rescue service </w:t>
      </w:r>
      <w:proofErr w:type="gramStart"/>
      <w:r>
        <w:rPr>
          <w:sz w:val="23"/>
          <w:szCs w:val="23"/>
        </w:rPr>
        <w:t>development, and</w:t>
      </w:r>
      <w:proofErr w:type="gramEnd"/>
      <w:r>
        <w:rPr>
          <w:sz w:val="23"/>
          <w:szCs w:val="23"/>
        </w:rPr>
        <w:t xml:space="preserve"> promote the interests of DSFRS. </w:t>
      </w:r>
    </w:p>
    <w:p w14:paraId="56471A3E" w14:textId="77777777" w:rsidR="00EE36C0" w:rsidRDefault="00EE36C0" w:rsidP="00EE36C0">
      <w:pPr>
        <w:pStyle w:val="TableParagraph"/>
        <w:tabs>
          <w:tab w:val="left" w:pos="825"/>
          <w:tab w:val="left" w:pos="826"/>
        </w:tabs>
        <w:spacing w:before="42" w:line="271" w:lineRule="auto"/>
        <w:ind w:left="0" w:right="701"/>
        <w:rPr>
          <w:sz w:val="24"/>
        </w:rPr>
      </w:pPr>
    </w:p>
    <w:p w14:paraId="6096DC05" w14:textId="77777777" w:rsidR="00EE36C0" w:rsidRPr="00EE36C0" w:rsidRDefault="00EE36C0" w:rsidP="00EE36C0">
      <w:pPr>
        <w:rPr>
          <w:rStyle w:val="Heading2Char"/>
          <w:rFonts w:ascii="Arial MT" w:eastAsia="Arial MT" w:hAnsi="Arial MT" w:cs="Arial MT"/>
          <w:b w:val="0"/>
          <w:sz w:val="24"/>
          <w:szCs w:val="22"/>
        </w:rPr>
      </w:pPr>
    </w:p>
    <w:p w14:paraId="3260B506" w14:textId="77777777" w:rsidR="00B023CD" w:rsidRDefault="00B023CD" w:rsidP="00FB5F5B">
      <w:pPr>
        <w:rPr>
          <w:rStyle w:val="Heading2Char"/>
        </w:rPr>
      </w:pPr>
    </w:p>
    <w:p w14:paraId="430D81EB" w14:textId="77777777" w:rsidR="00FB5F5B" w:rsidRPr="00FB5F5B" w:rsidRDefault="00B023CD" w:rsidP="00FB5F5B">
      <w:pPr>
        <w:rPr>
          <w:rFonts w:cs="Arial"/>
          <w:b/>
        </w:rPr>
      </w:pPr>
      <w:r w:rsidRPr="00B023CD">
        <w:rPr>
          <w:b/>
          <w:sz w:val="28"/>
        </w:rPr>
        <w:t>Generic</w:t>
      </w:r>
      <w:r w:rsidRPr="00B023CD">
        <w:rPr>
          <w:b/>
          <w:spacing w:val="-3"/>
          <w:sz w:val="28"/>
        </w:rPr>
        <w:t xml:space="preserve"> </w:t>
      </w:r>
      <w:r w:rsidRPr="00B023CD">
        <w:rPr>
          <w:b/>
          <w:sz w:val="28"/>
        </w:rPr>
        <w:t>Role</w:t>
      </w:r>
      <w:r w:rsidRPr="00B023CD">
        <w:rPr>
          <w:b/>
          <w:spacing w:val="-8"/>
          <w:sz w:val="28"/>
        </w:rPr>
        <w:t xml:space="preserve"> </w:t>
      </w:r>
      <w:r w:rsidRPr="00B023CD">
        <w:rPr>
          <w:b/>
          <w:sz w:val="28"/>
        </w:rPr>
        <w:t>Map</w:t>
      </w:r>
      <w:r w:rsidRPr="00B023CD">
        <w:rPr>
          <w:b/>
          <w:spacing w:val="-1"/>
          <w:sz w:val="28"/>
        </w:rPr>
        <w:t xml:space="preserve"> </w:t>
      </w:r>
      <w:r w:rsidRPr="00B023CD">
        <w:rPr>
          <w:b/>
          <w:sz w:val="28"/>
        </w:rPr>
        <w:t>responsibilities</w:t>
      </w:r>
      <w:r>
        <w:rPr>
          <w:b/>
          <w:sz w:val="28"/>
        </w:rPr>
        <w:t>:</w:t>
      </w:r>
      <w:r w:rsidR="005707F8">
        <w:rPr>
          <w:rFonts w:cs="Arial"/>
          <w:b/>
          <w:bCs/>
          <w:color w:val="000000" w:themeColor="text1"/>
        </w:rPr>
        <w:br/>
      </w:r>
    </w:p>
    <w:p w14:paraId="783DECEF" w14:textId="77777777" w:rsidR="00B023CD" w:rsidRDefault="00B023CD" w:rsidP="006E50C0">
      <w:pPr>
        <w:pStyle w:val="NoSpacing"/>
        <w:rPr>
          <w:rFonts w:cs="Arial"/>
          <w:b/>
          <w:bCs/>
        </w:rPr>
      </w:pPr>
      <w:r w:rsidRPr="002E43A4">
        <w:rPr>
          <w:rFonts w:cs="Arial"/>
          <w:b/>
        </w:rPr>
        <w:t>Provide strategic</w:t>
      </w:r>
      <w:r w:rsidRPr="002E43A4">
        <w:rPr>
          <w:rFonts w:cs="Arial"/>
          <w:b/>
          <w:spacing w:val="1"/>
        </w:rPr>
        <w:t xml:space="preserve"> </w:t>
      </w:r>
      <w:r w:rsidRPr="002E43A4">
        <w:rPr>
          <w:rFonts w:cs="Arial"/>
          <w:b/>
        </w:rPr>
        <w:t>advice and support to</w:t>
      </w:r>
      <w:r w:rsidRPr="002E43A4">
        <w:rPr>
          <w:rFonts w:cs="Arial"/>
          <w:b/>
          <w:spacing w:val="-47"/>
        </w:rPr>
        <w:t xml:space="preserve"> </w:t>
      </w:r>
      <w:r w:rsidRPr="002E43A4">
        <w:rPr>
          <w:rFonts w:cs="Arial"/>
          <w:b/>
        </w:rPr>
        <w:t>resolve operational</w:t>
      </w:r>
      <w:r w:rsidRPr="002E43A4">
        <w:rPr>
          <w:rFonts w:cs="Arial"/>
          <w:b/>
          <w:spacing w:val="1"/>
        </w:rPr>
        <w:t xml:space="preserve"> </w:t>
      </w:r>
      <w:r w:rsidRPr="002E43A4">
        <w:rPr>
          <w:rFonts w:cs="Arial"/>
          <w:b/>
        </w:rPr>
        <w:t>incidents</w:t>
      </w:r>
      <w:r w:rsidRPr="002E43A4">
        <w:rPr>
          <w:rFonts w:cs="Arial"/>
          <w:b/>
          <w:bCs/>
        </w:rPr>
        <w:t xml:space="preserve"> </w:t>
      </w:r>
    </w:p>
    <w:p w14:paraId="48A721EB" w14:textId="77777777" w:rsidR="00186C95" w:rsidRPr="002E43A4" w:rsidRDefault="00186C95" w:rsidP="006E50C0">
      <w:pPr>
        <w:pStyle w:val="NoSpacing"/>
        <w:rPr>
          <w:rFonts w:cs="Arial"/>
          <w:b/>
          <w:bCs/>
        </w:rPr>
      </w:pPr>
    </w:p>
    <w:p w14:paraId="7AB7817C" w14:textId="77777777" w:rsidR="006E50C0" w:rsidRPr="002E43A4" w:rsidRDefault="006E50C0" w:rsidP="006E50C0">
      <w:pPr>
        <w:pStyle w:val="NoSpacing"/>
        <w:rPr>
          <w:rFonts w:cs="Arial"/>
        </w:rPr>
      </w:pPr>
      <w:r w:rsidRPr="002E43A4">
        <w:rPr>
          <w:rFonts w:cs="Arial"/>
          <w:bCs/>
        </w:rPr>
        <w:t xml:space="preserve">As part of this </w:t>
      </w:r>
      <w:proofErr w:type="gramStart"/>
      <w:r w:rsidRPr="002E43A4">
        <w:rPr>
          <w:rFonts w:cs="Arial"/>
          <w:bCs/>
        </w:rPr>
        <w:t>responsibility</w:t>
      </w:r>
      <w:proofErr w:type="gramEnd"/>
      <w:r w:rsidRPr="002E43A4">
        <w:rPr>
          <w:rFonts w:cs="Arial"/>
          <w:bCs/>
        </w:rPr>
        <w:t xml:space="preserve"> you will be required to: </w:t>
      </w:r>
    </w:p>
    <w:p w14:paraId="6CEF6B34" w14:textId="77777777" w:rsidR="00CE54D9" w:rsidRPr="002E43A4" w:rsidRDefault="00CE54D9" w:rsidP="00CE54D9">
      <w:pPr>
        <w:pStyle w:val="NoSpacing"/>
        <w:jc w:val="both"/>
        <w:rPr>
          <w:rFonts w:eastAsia="Arial MT" w:cs="Arial"/>
          <w:lang w:val="en-US"/>
        </w:rPr>
      </w:pPr>
      <w:r w:rsidRPr="002E43A4">
        <w:rPr>
          <w:rFonts w:eastAsia="Arial MT" w:cs="Arial"/>
          <w:lang w:val="en-US"/>
        </w:rPr>
        <w:t>•</w:t>
      </w:r>
      <w:r w:rsidRPr="002E43A4">
        <w:rPr>
          <w:rFonts w:eastAsia="Arial MT" w:cs="Arial"/>
          <w:lang w:val="en-US"/>
        </w:rPr>
        <w:tab/>
        <w:t>Evaluate service responses to incidents.</w:t>
      </w:r>
    </w:p>
    <w:p w14:paraId="37F09F27" w14:textId="77777777" w:rsidR="00CE54D9" w:rsidRPr="002E43A4" w:rsidRDefault="00CE54D9" w:rsidP="00CE54D9">
      <w:pPr>
        <w:pStyle w:val="NoSpacing"/>
        <w:rPr>
          <w:rFonts w:eastAsia="Arial MT" w:cs="Arial"/>
          <w:lang w:val="en-US"/>
        </w:rPr>
      </w:pPr>
      <w:r w:rsidRPr="002E43A4">
        <w:rPr>
          <w:rFonts w:eastAsia="Arial MT" w:cs="Arial"/>
          <w:lang w:val="en-US"/>
        </w:rPr>
        <w:t>•</w:t>
      </w:r>
      <w:r w:rsidRPr="002E43A4">
        <w:rPr>
          <w:rFonts w:eastAsia="Arial MT" w:cs="Arial"/>
          <w:lang w:val="en-US"/>
        </w:rPr>
        <w:tab/>
        <w:t>Advise and support those involved in resolution of incidents.</w:t>
      </w:r>
    </w:p>
    <w:p w14:paraId="25167F59" w14:textId="77777777" w:rsidR="00CE54D9" w:rsidRPr="002E43A4" w:rsidRDefault="00CE54D9" w:rsidP="00CE54D9">
      <w:pPr>
        <w:pStyle w:val="NoSpacing"/>
        <w:rPr>
          <w:rFonts w:eastAsia="Arial MT" w:cs="Arial"/>
          <w:lang w:val="en-US"/>
        </w:rPr>
      </w:pPr>
      <w:r w:rsidRPr="002E43A4">
        <w:rPr>
          <w:rFonts w:eastAsia="Arial MT" w:cs="Arial"/>
          <w:lang w:val="en-US"/>
        </w:rPr>
        <w:t>•</w:t>
      </w:r>
      <w:r w:rsidRPr="002E43A4">
        <w:rPr>
          <w:rFonts w:eastAsia="Arial MT" w:cs="Arial"/>
          <w:lang w:val="en-US"/>
        </w:rPr>
        <w:tab/>
        <w:t>Liaise with media and other agencies to achieve strategic objectives.</w:t>
      </w:r>
    </w:p>
    <w:p w14:paraId="6B204D8D" w14:textId="77777777" w:rsidR="00CE54D9" w:rsidRDefault="00CE54D9" w:rsidP="00CE54D9">
      <w:pPr>
        <w:pStyle w:val="NoSpacing"/>
        <w:rPr>
          <w:rFonts w:eastAsia="Arial MT" w:cs="Arial"/>
          <w:lang w:val="en-US"/>
        </w:rPr>
      </w:pPr>
      <w:r w:rsidRPr="002E43A4">
        <w:rPr>
          <w:rFonts w:eastAsia="Arial MT" w:cs="Arial"/>
          <w:lang w:val="en-US"/>
        </w:rPr>
        <w:t>•</w:t>
      </w:r>
      <w:r w:rsidRPr="002E43A4">
        <w:rPr>
          <w:rFonts w:eastAsia="Arial MT" w:cs="Arial"/>
          <w:lang w:val="en-US"/>
        </w:rPr>
        <w:tab/>
        <w:t>Debrief following resolution of incidents.</w:t>
      </w:r>
    </w:p>
    <w:p w14:paraId="503A0967" w14:textId="77777777" w:rsidR="00227E15" w:rsidRPr="002E43A4" w:rsidRDefault="00227E15" w:rsidP="00CE54D9">
      <w:pPr>
        <w:pStyle w:val="NoSpacing"/>
        <w:rPr>
          <w:rFonts w:eastAsia="Arial MT" w:cs="Arial"/>
          <w:lang w:val="en-US"/>
        </w:rPr>
      </w:pPr>
    </w:p>
    <w:p w14:paraId="514BFA5B" w14:textId="77777777" w:rsidR="006E50C0" w:rsidRPr="002E43A4" w:rsidRDefault="006E50C0" w:rsidP="00CE54D9">
      <w:pPr>
        <w:pStyle w:val="NoSpacing"/>
        <w:rPr>
          <w:rFonts w:cs="Arial"/>
        </w:rPr>
      </w:pPr>
      <w:r w:rsidRPr="002E43A4">
        <w:rPr>
          <w:rFonts w:cs="Arial"/>
          <w:bCs/>
        </w:rPr>
        <w:t xml:space="preserve">National Occupational Standards (NOS): </w:t>
      </w:r>
      <w:r w:rsidR="00B023CD" w:rsidRPr="002E43A4">
        <w:rPr>
          <w:rFonts w:cs="Arial"/>
        </w:rPr>
        <w:t>EFSM 1</w:t>
      </w:r>
    </w:p>
    <w:p w14:paraId="6AD050B2" w14:textId="77777777" w:rsidR="006E50C0" w:rsidRPr="002E43A4" w:rsidRDefault="006E50C0" w:rsidP="006E50C0">
      <w:pPr>
        <w:pStyle w:val="NoSpacing"/>
        <w:rPr>
          <w:rFonts w:cs="Arial"/>
          <w:bCs/>
        </w:rPr>
      </w:pPr>
      <w:r w:rsidRPr="002E43A4">
        <w:rPr>
          <w:rFonts w:cs="Arial"/>
          <w:bCs/>
        </w:rPr>
        <w:t xml:space="preserve">Job specific responsibilities: </w:t>
      </w:r>
    </w:p>
    <w:p w14:paraId="54B49C1F" w14:textId="77777777" w:rsidR="00CE54D9" w:rsidRPr="002E43A4" w:rsidRDefault="00CE54D9" w:rsidP="00CE54D9">
      <w:pPr>
        <w:pStyle w:val="TableParagraph"/>
        <w:tabs>
          <w:tab w:val="left" w:pos="567"/>
          <w:tab w:val="left" w:pos="568"/>
        </w:tabs>
        <w:spacing w:before="4"/>
        <w:ind w:left="0"/>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Take command of major operational incidents.</w:t>
      </w:r>
    </w:p>
    <w:p w14:paraId="2FD63AFD" w14:textId="77777777" w:rsidR="00B023CD" w:rsidRPr="002E43A4" w:rsidRDefault="00CE54D9" w:rsidP="0058129C">
      <w:pPr>
        <w:pStyle w:val="TableParagraph"/>
        <w:tabs>
          <w:tab w:val="left" w:pos="567"/>
          <w:tab w:val="left" w:pos="568"/>
        </w:tabs>
        <w:spacing w:before="4"/>
        <w:ind w:left="567" w:hanging="567"/>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Provide effective management and strategic advice and support to resolve operational incidents.</w:t>
      </w:r>
    </w:p>
    <w:p w14:paraId="48A1BAB3" w14:textId="77777777" w:rsidR="00CE54D9" w:rsidRPr="002E43A4" w:rsidRDefault="00CE54D9" w:rsidP="00CE54D9">
      <w:pPr>
        <w:pStyle w:val="TableParagraph"/>
        <w:tabs>
          <w:tab w:val="left" w:pos="567"/>
          <w:tab w:val="left" w:pos="568"/>
        </w:tabs>
        <w:spacing w:before="4"/>
        <w:ind w:left="567"/>
        <w:rPr>
          <w:rFonts w:ascii="Arial" w:hAnsi="Arial" w:cs="Arial"/>
          <w:sz w:val="24"/>
          <w:szCs w:val="24"/>
        </w:rPr>
      </w:pPr>
    </w:p>
    <w:p w14:paraId="7F84471B" w14:textId="77777777" w:rsidR="00CE54D9" w:rsidRDefault="00CE54D9" w:rsidP="00F1420B">
      <w:pPr>
        <w:pStyle w:val="NoSpacing"/>
        <w:rPr>
          <w:rFonts w:cs="Arial"/>
          <w:b/>
        </w:rPr>
      </w:pPr>
      <w:r w:rsidRPr="002E43A4">
        <w:rPr>
          <w:rFonts w:cs="Arial"/>
          <w:b/>
        </w:rPr>
        <w:t>Lead, Monitor and Support people to resolve operational incidents</w:t>
      </w:r>
    </w:p>
    <w:p w14:paraId="6157EE81" w14:textId="77777777" w:rsidR="0058129C" w:rsidRPr="002E43A4" w:rsidRDefault="0058129C" w:rsidP="00F1420B">
      <w:pPr>
        <w:pStyle w:val="NoSpacing"/>
        <w:rPr>
          <w:rFonts w:cs="Arial"/>
          <w:b/>
        </w:rPr>
      </w:pPr>
    </w:p>
    <w:p w14:paraId="10A8CE19" w14:textId="77777777" w:rsidR="00F1420B" w:rsidRPr="002E43A4" w:rsidRDefault="00F1420B" w:rsidP="00F1420B">
      <w:pPr>
        <w:pStyle w:val="NoSpacing"/>
        <w:rPr>
          <w:rFonts w:cs="Arial"/>
        </w:rPr>
      </w:pPr>
      <w:r w:rsidRPr="002E43A4">
        <w:rPr>
          <w:rFonts w:cs="Arial"/>
          <w:bCs/>
        </w:rPr>
        <w:t xml:space="preserve">As part of this </w:t>
      </w:r>
      <w:proofErr w:type="gramStart"/>
      <w:r w:rsidRPr="002E43A4">
        <w:rPr>
          <w:rFonts w:cs="Arial"/>
          <w:bCs/>
        </w:rPr>
        <w:t>responsibility</w:t>
      </w:r>
      <w:proofErr w:type="gramEnd"/>
      <w:r w:rsidRPr="002E43A4">
        <w:rPr>
          <w:rFonts w:cs="Arial"/>
          <w:bCs/>
        </w:rPr>
        <w:t xml:space="preserve"> you will be required to: </w:t>
      </w:r>
    </w:p>
    <w:p w14:paraId="36F74F27" w14:textId="77777777" w:rsidR="00CE54D9" w:rsidRPr="002E43A4" w:rsidRDefault="00CE54D9" w:rsidP="00CE54D9">
      <w:pPr>
        <w:pStyle w:val="TableParagraph"/>
        <w:tabs>
          <w:tab w:val="left" w:pos="423"/>
        </w:tabs>
        <w:spacing w:line="242" w:lineRule="auto"/>
        <w:ind w:left="0" w:right="671"/>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Review and determine incident status.</w:t>
      </w:r>
    </w:p>
    <w:p w14:paraId="48A45C3D" w14:textId="77777777" w:rsidR="00CE54D9" w:rsidRPr="002E43A4" w:rsidRDefault="00CE54D9" w:rsidP="00CE54D9">
      <w:pPr>
        <w:pStyle w:val="TableParagraph"/>
        <w:tabs>
          <w:tab w:val="left" w:pos="423"/>
        </w:tabs>
        <w:spacing w:line="242" w:lineRule="auto"/>
        <w:ind w:left="0" w:right="671"/>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Assume responsibility and implement action to support those involved in the incident.</w:t>
      </w:r>
    </w:p>
    <w:p w14:paraId="64737E87" w14:textId="77777777" w:rsidR="00CE54D9" w:rsidRDefault="00CE54D9" w:rsidP="00CE54D9">
      <w:pPr>
        <w:pStyle w:val="TableParagraph"/>
        <w:tabs>
          <w:tab w:val="left" w:pos="423"/>
        </w:tabs>
        <w:spacing w:line="242" w:lineRule="auto"/>
        <w:ind w:left="0" w:right="671"/>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Debrief following resolution of the incident.</w:t>
      </w:r>
      <w:r w:rsidRPr="002E43A4">
        <w:rPr>
          <w:rFonts w:ascii="Arial" w:hAnsi="Arial" w:cs="Arial"/>
          <w:sz w:val="24"/>
          <w:szCs w:val="24"/>
        </w:rPr>
        <w:tab/>
      </w:r>
    </w:p>
    <w:p w14:paraId="375789E5" w14:textId="77777777" w:rsidR="00227E15" w:rsidRPr="002E43A4" w:rsidRDefault="00227E15" w:rsidP="00CE54D9">
      <w:pPr>
        <w:pStyle w:val="TableParagraph"/>
        <w:tabs>
          <w:tab w:val="left" w:pos="423"/>
        </w:tabs>
        <w:spacing w:line="242" w:lineRule="auto"/>
        <w:ind w:left="0" w:right="671"/>
        <w:rPr>
          <w:rFonts w:ascii="Arial" w:hAnsi="Arial" w:cs="Arial"/>
          <w:sz w:val="24"/>
          <w:szCs w:val="24"/>
        </w:rPr>
      </w:pPr>
    </w:p>
    <w:p w14:paraId="3DC9F03D" w14:textId="77777777" w:rsidR="0078554D" w:rsidRPr="002E43A4" w:rsidRDefault="0078554D" w:rsidP="00CE54D9">
      <w:pPr>
        <w:pStyle w:val="TableParagraph"/>
        <w:tabs>
          <w:tab w:val="left" w:pos="423"/>
        </w:tabs>
        <w:spacing w:line="242" w:lineRule="auto"/>
        <w:ind w:left="0" w:right="671"/>
        <w:rPr>
          <w:rFonts w:ascii="Arial" w:hAnsi="Arial" w:cs="Arial"/>
          <w:sz w:val="24"/>
          <w:szCs w:val="24"/>
        </w:rPr>
      </w:pPr>
      <w:r w:rsidRPr="002E43A4">
        <w:rPr>
          <w:rFonts w:ascii="Arial" w:hAnsi="Arial" w:cs="Arial"/>
          <w:bCs/>
          <w:sz w:val="24"/>
          <w:szCs w:val="24"/>
        </w:rPr>
        <w:t xml:space="preserve">National Occupational Standards (NOS): </w:t>
      </w:r>
      <w:r w:rsidR="002D6980" w:rsidRPr="002E43A4">
        <w:rPr>
          <w:rFonts w:ascii="Arial" w:hAnsi="Arial" w:cs="Arial"/>
          <w:sz w:val="24"/>
          <w:szCs w:val="24"/>
        </w:rPr>
        <w:t>EFSM</w:t>
      </w:r>
      <w:r w:rsidR="002D6980" w:rsidRPr="002E43A4">
        <w:rPr>
          <w:rFonts w:ascii="Arial" w:hAnsi="Arial" w:cs="Arial"/>
          <w:spacing w:val="-1"/>
          <w:sz w:val="24"/>
          <w:szCs w:val="24"/>
        </w:rPr>
        <w:t xml:space="preserve"> </w:t>
      </w:r>
      <w:r w:rsidR="002D6980" w:rsidRPr="002E43A4">
        <w:rPr>
          <w:rFonts w:ascii="Arial" w:hAnsi="Arial" w:cs="Arial"/>
          <w:sz w:val="24"/>
          <w:szCs w:val="24"/>
        </w:rPr>
        <w:t>2</w:t>
      </w:r>
    </w:p>
    <w:p w14:paraId="07121CEB" w14:textId="77777777" w:rsidR="002D6980" w:rsidRPr="002E43A4" w:rsidRDefault="0078554D" w:rsidP="002D6980">
      <w:pPr>
        <w:pStyle w:val="NoSpacing"/>
        <w:rPr>
          <w:rFonts w:cs="Arial"/>
          <w:bCs/>
        </w:rPr>
      </w:pPr>
      <w:r w:rsidRPr="002E43A4">
        <w:rPr>
          <w:rFonts w:cs="Arial"/>
          <w:bCs/>
        </w:rPr>
        <w:t xml:space="preserve">Job specific responsibilities: </w:t>
      </w:r>
    </w:p>
    <w:p w14:paraId="5CEC2528" w14:textId="77777777" w:rsidR="002D6980" w:rsidRPr="002E43A4" w:rsidRDefault="00CE54D9" w:rsidP="00CE54D9">
      <w:pPr>
        <w:pStyle w:val="NoSpacing"/>
        <w:rPr>
          <w:rFonts w:cs="Arial"/>
        </w:rPr>
      </w:pPr>
      <w:r w:rsidRPr="002E43A4">
        <w:rPr>
          <w:rFonts w:cs="Arial"/>
        </w:rPr>
        <w:t>•</w:t>
      </w:r>
      <w:r w:rsidRPr="002E43A4">
        <w:rPr>
          <w:rFonts w:cs="Arial"/>
        </w:rPr>
        <w:tab/>
        <w:t>Lead, monitor and support people to resolve operational incidents.</w:t>
      </w:r>
    </w:p>
    <w:p w14:paraId="6A5A5BCD" w14:textId="77777777" w:rsidR="00CE54D9" w:rsidRPr="002E43A4" w:rsidRDefault="00CE54D9" w:rsidP="00CE54D9">
      <w:pPr>
        <w:pStyle w:val="NoSpacing"/>
        <w:rPr>
          <w:rFonts w:cs="Arial"/>
          <w:bCs/>
        </w:rPr>
      </w:pPr>
    </w:p>
    <w:p w14:paraId="2780B35F" w14:textId="77777777" w:rsidR="002D6980" w:rsidRDefault="002D6980" w:rsidP="0078554D">
      <w:pPr>
        <w:pStyle w:val="NoSpacing"/>
        <w:rPr>
          <w:rFonts w:cs="Arial"/>
          <w:b/>
          <w:bCs/>
        </w:rPr>
      </w:pPr>
      <w:r w:rsidRPr="002E43A4">
        <w:rPr>
          <w:rFonts w:cs="Arial"/>
          <w:b/>
        </w:rPr>
        <w:t>Plan organisational</w:t>
      </w:r>
      <w:r w:rsidRPr="002E43A4">
        <w:rPr>
          <w:rFonts w:cs="Arial"/>
          <w:b/>
          <w:spacing w:val="1"/>
        </w:rPr>
        <w:t xml:space="preserve"> </w:t>
      </w:r>
      <w:r w:rsidRPr="002E43A4">
        <w:rPr>
          <w:rFonts w:cs="Arial"/>
          <w:b/>
        </w:rPr>
        <w:t>strategy</w:t>
      </w:r>
      <w:r w:rsidRPr="002E43A4">
        <w:rPr>
          <w:rFonts w:cs="Arial"/>
          <w:b/>
          <w:spacing w:val="-6"/>
        </w:rPr>
        <w:t xml:space="preserve"> </w:t>
      </w:r>
      <w:r w:rsidRPr="002E43A4">
        <w:rPr>
          <w:rFonts w:cs="Arial"/>
          <w:b/>
        </w:rPr>
        <w:t>to</w:t>
      </w:r>
      <w:r w:rsidRPr="002E43A4">
        <w:rPr>
          <w:rFonts w:cs="Arial"/>
          <w:b/>
          <w:spacing w:val="-11"/>
        </w:rPr>
        <w:t xml:space="preserve"> </w:t>
      </w:r>
      <w:r w:rsidRPr="002E43A4">
        <w:rPr>
          <w:rFonts w:cs="Arial"/>
          <w:b/>
        </w:rPr>
        <w:t>meet agreed</w:t>
      </w:r>
      <w:r w:rsidRPr="002E43A4">
        <w:rPr>
          <w:rFonts w:cs="Arial"/>
          <w:b/>
          <w:spacing w:val="-47"/>
        </w:rPr>
        <w:t xml:space="preserve"> </w:t>
      </w:r>
      <w:r w:rsidRPr="002E43A4">
        <w:rPr>
          <w:rFonts w:cs="Arial"/>
          <w:b/>
        </w:rPr>
        <w:t>aims</w:t>
      </w:r>
      <w:r w:rsidRPr="002E43A4">
        <w:rPr>
          <w:rFonts w:cs="Arial"/>
          <w:b/>
          <w:spacing w:val="-3"/>
        </w:rPr>
        <w:t xml:space="preserve"> </w:t>
      </w:r>
      <w:r w:rsidRPr="002E43A4">
        <w:rPr>
          <w:rFonts w:cs="Arial"/>
          <w:b/>
        </w:rPr>
        <w:t>and</w:t>
      </w:r>
      <w:r w:rsidRPr="002E43A4">
        <w:rPr>
          <w:rFonts w:cs="Arial"/>
          <w:b/>
          <w:spacing w:val="-3"/>
        </w:rPr>
        <w:t xml:space="preserve"> </w:t>
      </w:r>
      <w:r w:rsidRPr="002E43A4">
        <w:rPr>
          <w:rFonts w:cs="Arial"/>
          <w:b/>
        </w:rPr>
        <w:t>objectives</w:t>
      </w:r>
      <w:r w:rsidRPr="002E43A4">
        <w:rPr>
          <w:rFonts w:cs="Arial"/>
          <w:b/>
          <w:bCs/>
        </w:rPr>
        <w:t xml:space="preserve"> </w:t>
      </w:r>
    </w:p>
    <w:p w14:paraId="228C9741" w14:textId="77777777" w:rsidR="00F547D9" w:rsidRPr="002E43A4" w:rsidRDefault="00F547D9" w:rsidP="0078554D">
      <w:pPr>
        <w:pStyle w:val="NoSpacing"/>
        <w:rPr>
          <w:rFonts w:cs="Arial"/>
          <w:b/>
          <w:bCs/>
        </w:rPr>
      </w:pPr>
    </w:p>
    <w:p w14:paraId="0F6E0C92" w14:textId="77777777" w:rsidR="0078554D" w:rsidRPr="002E43A4" w:rsidRDefault="0078554D" w:rsidP="0078554D">
      <w:pPr>
        <w:pStyle w:val="NoSpacing"/>
        <w:rPr>
          <w:rFonts w:cs="Arial"/>
        </w:rPr>
      </w:pPr>
      <w:r w:rsidRPr="002E43A4">
        <w:rPr>
          <w:rFonts w:cs="Arial"/>
          <w:bCs/>
        </w:rPr>
        <w:t xml:space="preserve">As part of this </w:t>
      </w:r>
      <w:proofErr w:type="gramStart"/>
      <w:r w:rsidRPr="002E43A4">
        <w:rPr>
          <w:rFonts w:cs="Arial"/>
          <w:bCs/>
        </w:rPr>
        <w:t>responsibility</w:t>
      </w:r>
      <w:proofErr w:type="gramEnd"/>
      <w:r w:rsidRPr="002E43A4">
        <w:rPr>
          <w:rFonts w:cs="Arial"/>
          <w:bCs/>
        </w:rPr>
        <w:t xml:space="preserve"> you will be required to: </w:t>
      </w:r>
    </w:p>
    <w:p w14:paraId="0BE4F457" w14:textId="77777777" w:rsidR="00CE54D9" w:rsidRPr="002E43A4" w:rsidRDefault="00CE54D9" w:rsidP="00CE54D9">
      <w:pPr>
        <w:pStyle w:val="NoSpacing"/>
        <w:jc w:val="both"/>
        <w:rPr>
          <w:rFonts w:eastAsia="Arial MT" w:cs="Arial"/>
          <w:lang w:val="en-US"/>
        </w:rPr>
      </w:pPr>
      <w:r w:rsidRPr="002E43A4">
        <w:rPr>
          <w:rFonts w:eastAsia="Arial MT" w:cs="Arial"/>
          <w:lang w:val="en-US"/>
        </w:rPr>
        <w:t>•</w:t>
      </w:r>
      <w:r w:rsidRPr="002E43A4">
        <w:rPr>
          <w:rFonts w:eastAsia="Arial MT" w:cs="Arial"/>
          <w:lang w:val="en-US"/>
        </w:rPr>
        <w:tab/>
        <w:t xml:space="preserve">Agree </w:t>
      </w:r>
      <w:proofErr w:type="spellStart"/>
      <w:r w:rsidRPr="002E43A4">
        <w:rPr>
          <w:rFonts w:eastAsia="Arial MT" w:cs="Arial"/>
          <w:lang w:val="en-US"/>
        </w:rPr>
        <w:t>organisational</w:t>
      </w:r>
      <w:proofErr w:type="spellEnd"/>
      <w:r w:rsidRPr="002E43A4">
        <w:rPr>
          <w:rFonts w:eastAsia="Arial MT" w:cs="Arial"/>
          <w:lang w:val="en-US"/>
        </w:rPr>
        <w:t xml:space="preserve"> aims, objectives and measures of performance.</w:t>
      </w:r>
    </w:p>
    <w:p w14:paraId="697E6307" w14:textId="77777777" w:rsidR="00CE54D9" w:rsidRPr="002E43A4" w:rsidRDefault="00CE54D9" w:rsidP="00CE54D9">
      <w:pPr>
        <w:pStyle w:val="NoSpacing"/>
        <w:jc w:val="both"/>
        <w:rPr>
          <w:rFonts w:eastAsia="Arial MT" w:cs="Arial"/>
          <w:lang w:val="en-US"/>
        </w:rPr>
      </w:pPr>
      <w:r w:rsidRPr="002E43A4">
        <w:rPr>
          <w:rFonts w:eastAsia="Arial MT" w:cs="Arial"/>
          <w:lang w:val="en-US"/>
        </w:rPr>
        <w:t>•</w:t>
      </w:r>
      <w:r w:rsidRPr="002E43A4">
        <w:rPr>
          <w:rFonts w:eastAsia="Arial MT" w:cs="Arial"/>
          <w:lang w:val="en-US"/>
        </w:rPr>
        <w:tab/>
        <w:t>Establish factors within internal and external operating environments that influence strategic direction and planning.</w:t>
      </w:r>
    </w:p>
    <w:p w14:paraId="30A9F0F1" w14:textId="77777777" w:rsidR="00CE54D9" w:rsidRPr="002E43A4" w:rsidRDefault="00CE54D9" w:rsidP="00CE54D9">
      <w:pPr>
        <w:pStyle w:val="NoSpacing"/>
        <w:jc w:val="both"/>
        <w:rPr>
          <w:rFonts w:eastAsia="Arial MT" w:cs="Arial"/>
          <w:lang w:val="en-US"/>
        </w:rPr>
      </w:pPr>
      <w:r w:rsidRPr="002E43A4">
        <w:rPr>
          <w:rFonts w:eastAsia="Arial MT" w:cs="Arial"/>
          <w:lang w:val="en-US"/>
        </w:rPr>
        <w:t>•</w:t>
      </w:r>
      <w:r w:rsidRPr="002E43A4">
        <w:rPr>
          <w:rFonts w:eastAsia="Arial MT" w:cs="Arial"/>
          <w:lang w:val="en-US"/>
        </w:rPr>
        <w:tab/>
        <w:t>Secure resources required to meet stated aims and objectives.</w:t>
      </w:r>
    </w:p>
    <w:p w14:paraId="028D0886" w14:textId="77777777" w:rsidR="00CE54D9" w:rsidRDefault="00CE54D9" w:rsidP="00CE54D9">
      <w:pPr>
        <w:pStyle w:val="NoSpacing"/>
        <w:jc w:val="both"/>
        <w:rPr>
          <w:rFonts w:eastAsia="Arial MT" w:cs="Arial"/>
          <w:lang w:val="en-US"/>
        </w:rPr>
      </w:pPr>
      <w:r w:rsidRPr="002E43A4">
        <w:rPr>
          <w:rFonts w:eastAsia="Arial MT" w:cs="Arial"/>
          <w:lang w:val="en-US"/>
        </w:rPr>
        <w:t>•</w:t>
      </w:r>
      <w:r w:rsidRPr="002E43A4">
        <w:rPr>
          <w:rFonts w:eastAsia="Arial MT" w:cs="Arial"/>
          <w:lang w:val="en-US"/>
        </w:rPr>
        <w:tab/>
        <w:t>Produce a strategic plan to meet agreed aims and objectives.</w:t>
      </w:r>
    </w:p>
    <w:p w14:paraId="462A57D0" w14:textId="77777777" w:rsidR="00227E15" w:rsidRPr="002E43A4" w:rsidRDefault="00227E15" w:rsidP="00CE54D9">
      <w:pPr>
        <w:pStyle w:val="NoSpacing"/>
        <w:jc w:val="both"/>
        <w:rPr>
          <w:rFonts w:eastAsia="Arial MT" w:cs="Arial"/>
          <w:lang w:val="en-US"/>
        </w:rPr>
      </w:pPr>
    </w:p>
    <w:p w14:paraId="778CAE47" w14:textId="77777777" w:rsidR="0078554D" w:rsidRPr="002E43A4" w:rsidRDefault="0078554D" w:rsidP="00CE54D9">
      <w:pPr>
        <w:pStyle w:val="NoSpacing"/>
        <w:rPr>
          <w:rFonts w:cs="Arial"/>
        </w:rPr>
      </w:pPr>
      <w:r w:rsidRPr="002E43A4">
        <w:rPr>
          <w:rFonts w:cs="Arial"/>
          <w:bCs/>
        </w:rPr>
        <w:t xml:space="preserve">National Occupational Standards (NOS): </w:t>
      </w:r>
      <w:r w:rsidR="002D6980" w:rsidRPr="002E43A4">
        <w:rPr>
          <w:rFonts w:cs="Arial"/>
        </w:rPr>
        <w:t>EFSM4</w:t>
      </w:r>
    </w:p>
    <w:p w14:paraId="6B06E370" w14:textId="77777777" w:rsidR="0078554D" w:rsidRPr="002E43A4" w:rsidRDefault="0078554D" w:rsidP="00CE54D9">
      <w:pPr>
        <w:pStyle w:val="NoSpacing"/>
        <w:rPr>
          <w:rFonts w:cs="Arial"/>
          <w:bCs/>
        </w:rPr>
      </w:pPr>
      <w:r w:rsidRPr="002E43A4">
        <w:rPr>
          <w:rFonts w:cs="Arial"/>
          <w:bCs/>
        </w:rPr>
        <w:t xml:space="preserve">Job specific responsibilities: </w:t>
      </w:r>
    </w:p>
    <w:p w14:paraId="02502405" w14:textId="77777777" w:rsidR="00CE54D9" w:rsidRPr="002E43A4" w:rsidRDefault="00CE54D9" w:rsidP="00CE54D9">
      <w:pPr>
        <w:pStyle w:val="TableParagraph"/>
        <w:tabs>
          <w:tab w:val="left" w:pos="567"/>
          <w:tab w:val="left" w:pos="568"/>
        </w:tabs>
        <w:spacing w:before="4" w:line="276" w:lineRule="auto"/>
        <w:ind w:left="0" w:right="267"/>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 xml:space="preserve">As a member of the Executive Board and a Principal Officer, contribute to the development of the </w:t>
      </w:r>
      <w:proofErr w:type="spellStart"/>
      <w:r w:rsidRPr="002E43A4">
        <w:rPr>
          <w:rFonts w:ascii="Arial" w:hAnsi="Arial" w:cs="Arial"/>
          <w:sz w:val="24"/>
          <w:szCs w:val="24"/>
        </w:rPr>
        <w:t>organisational</w:t>
      </w:r>
      <w:proofErr w:type="spellEnd"/>
      <w:r w:rsidRPr="002E43A4">
        <w:rPr>
          <w:rFonts w:ascii="Arial" w:hAnsi="Arial" w:cs="Arial"/>
          <w:sz w:val="24"/>
          <w:szCs w:val="24"/>
        </w:rPr>
        <w:t xml:space="preserve"> goals and objectives and the Corporate Plan.</w:t>
      </w:r>
    </w:p>
    <w:p w14:paraId="57828FAF" w14:textId="77777777" w:rsidR="002D6980" w:rsidRPr="002E43A4" w:rsidRDefault="00CE54D9" w:rsidP="00CE54D9">
      <w:pPr>
        <w:pStyle w:val="TableParagraph"/>
        <w:tabs>
          <w:tab w:val="left" w:pos="567"/>
          <w:tab w:val="left" w:pos="568"/>
        </w:tabs>
        <w:spacing w:before="4" w:line="276" w:lineRule="auto"/>
        <w:ind w:left="0" w:right="267"/>
        <w:rPr>
          <w:rFonts w:ascii="Arial" w:hAnsi="Arial" w:cs="Arial"/>
          <w:sz w:val="24"/>
          <w:szCs w:val="24"/>
        </w:rPr>
      </w:pPr>
      <w:r w:rsidRPr="002E43A4">
        <w:rPr>
          <w:rFonts w:ascii="Arial" w:hAnsi="Arial" w:cs="Arial"/>
          <w:sz w:val="24"/>
          <w:szCs w:val="24"/>
        </w:rPr>
        <w:t>•</w:t>
      </w:r>
      <w:r w:rsidRPr="002E43A4">
        <w:rPr>
          <w:rFonts w:ascii="Arial" w:hAnsi="Arial" w:cs="Arial"/>
          <w:sz w:val="24"/>
          <w:szCs w:val="24"/>
        </w:rPr>
        <w:tab/>
        <w:t>To provide strategic direction for Service Response, Protection and Prevention.</w:t>
      </w:r>
    </w:p>
    <w:p w14:paraId="46CF0B70" w14:textId="77777777" w:rsidR="00CE54D9" w:rsidRPr="002D6980" w:rsidRDefault="00CE54D9" w:rsidP="00CE54D9">
      <w:pPr>
        <w:pStyle w:val="TableParagraph"/>
        <w:tabs>
          <w:tab w:val="left" w:pos="567"/>
          <w:tab w:val="left" w:pos="568"/>
        </w:tabs>
        <w:spacing w:before="4" w:line="276" w:lineRule="auto"/>
        <w:ind w:left="0" w:right="267"/>
        <w:rPr>
          <w:rFonts w:ascii="Arial" w:hAnsi="Arial" w:cs="Arial"/>
          <w:sz w:val="18"/>
        </w:rPr>
      </w:pPr>
    </w:p>
    <w:p w14:paraId="0FF69085" w14:textId="77777777" w:rsidR="0078554D" w:rsidRDefault="00CE54D9" w:rsidP="0078554D">
      <w:pPr>
        <w:widowControl w:val="0"/>
        <w:overflowPunct w:val="0"/>
        <w:autoSpaceDE w:val="0"/>
        <w:autoSpaceDN w:val="0"/>
        <w:adjustRightInd w:val="0"/>
        <w:spacing w:line="240" w:lineRule="exact"/>
        <w:rPr>
          <w:rFonts w:cs="Arial"/>
          <w:b/>
        </w:rPr>
      </w:pPr>
      <w:r w:rsidRPr="00CE54D9">
        <w:rPr>
          <w:rFonts w:cs="Arial"/>
          <w:b/>
        </w:rPr>
        <w:t>Plan implementation of organisational strategy to meet objectives</w:t>
      </w:r>
    </w:p>
    <w:p w14:paraId="5E33A4FF" w14:textId="77777777" w:rsidR="00F547D9" w:rsidRPr="0078554D" w:rsidRDefault="00F547D9" w:rsidP="0078554D">
      <w:pPr>
        <w:widowControl w:val="0"/>
        <w:overflowPunct w:val="0"/>
        <w:autoSpaceDE w:val="0"/>
        <w:autoSpaceDN w:val="0"/>
        <w:adjustRightInd w:val="0"/>
        <w:spacing w:line="240" w:lineRule="exact"/>
        <w:rPr>
          <w:rFonts w:cs="Arial"/>
          <w:b/>
        </w:rPr>
      </w:pPr>
    </w:p>
    <w:p w14:paraId="01130713" w14:textId="77777777" w:rsidR="0078554D" w:rsidRPr="006E50C0"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520325B0" w14:textId="77777777" w:rsidR="002E43A4" w:rsidRPr="002E43A4" w:rsidRDefault="002E43A4" w:rsidP="002E43A4">
      <w:pPr>
        <w:pStyle w:val="NoSpacing"/>
        <w:rPr>
          <w:rFonts w:cs="Arial"/>
        </w:rPr>
      </w:pPr>
      <w:r w:rsidRPr="002E43A4">
        <w:rPr>
          <w:rFonts w:cs="Arial"/>
        </w:rPr>
        <w:t>•</w:t>
      </w:r>
      <w:r w:rsidRPr="002E43A4">
        <w:rPr>
          <w:rFonts w:cs="Arial"/>
        </w:rPr>
        <w:tab/>
        <w:t>Develop and agree policies and processes to support achievement of organisation aims and objectives.</w:t>
      </w:r>
    </w:p>
    <w:p w14:paraId="5DC9BD35" w14:textId="77777777" w:rsidR="002E43A4" w:rsidRPr="002E43A4" w:rsidRDefault="002E43A4" w:rsidP="002E43A4">
      <w:pPr>
        <w:pStyle w:val="NoSpacing"/>
        <w:rPr>
          <w:rFonts w:cs="Arial"/>
        </w:rPr>
      </w:pPr>
      <w:r w:rsidRPr="002E43A4">
        <w:rPr>
          <w:rFonts w:cs="Arial"/>
        </w:rPr>
        <w:t>•</w:t>
      </w:r>
      <w:r w:rsidRPr="002E43A4">
        <w:rPr>
          <w:rFonts w:cs="Arial"/>
        </w:rPr>
        <w:tab/>
        <w:t>Establish and agree the optimum organisation structure to support achievement of aims and objectives.</w:t>
      </w:r>
    </w:p>
    <w:p w14:paraId="1F6C919E" w14:textId="77777777" w:rsidR="002E43A4" w:rsidRDefault="002E43A4" w:rsidP="002E43A4">
      <w:pPr>
        <w:pStyle w:val="NoSpacing"/>
        <w:rPr>
          <w:rFonts w:cs="Arial"/>
        </w:rPr>
      </w:pPr>
      <w:r w:rsidRPr="002E43A4">
        <w:rPr>
          <w:rFonts w:cs="Arial"/>
        </w:rPr>
        <w:t>•</w:t>
      </w:r>
      <w:r w:rsidRPr="002E43A4">
        <w:rPr>
          <w:rFonts w:cs="Arial"/>
        </w:rPr>
        <w:tab/>
        <w:t>Produce implementation plans to achieve organisation strategy.</w:t>
      </w:r>
    </w:p>
    <w:p w14:paraId="437156B0" w14:textId="77777777" w:rsidR="00227E15" w:rsidRDefault="00227E15" w:rsidP="002E43A4">
      <w:pPr>
        <w:pStyle w:val="NoSpacing"/>
        <w:rPr>
          <w:rFonts w:cs="Arial"/>
        </w:rPr>
      </w:pPr>
    </w:p>
    <w:p w14:paraId="231B1B70" w14:textId="77777777" w:rsidR="0078554D" w:rsidRDefault="0078554D" w:rsidP="002E43A4">
      <w:pPr>
        <w:pStyle w:val="NoSpacing"/>
      </w:pPr>
      <w:r w:rsidRPr="006E50C0">
        <w:rPr>
          <w:bCs/>
        </w:rPr>
        <w:t xml:space="preserve">National Occupational Standards (NOS): </w:t>
      </w:r>
      <w:r w:rsidR="002E43A4" w:rsidRPr="002E43A4">
        <w:t>EFSM 5</w:t>
      </w:r>
    </w:p>
    <w:p w14:paraId="61F864A3" w14:textId="77777777" w:rsidR="0078554D" w:rsidRDefault="0078554D" w:rsidP="0078554D">
      <w:pPr>
        <w:pStyle w:val="NoSpacing"/>
        <w:rPr>
          <w:bCs/>
        </w:rPr>
      </w:pPr>
      <w:r w:rsidRPr="00FE1AEA">
        <w:rPr>
          <w:bCs/>
        </w:rPr>
        <w:t>Job specific responsibilities</w:t>
      </w:r>
      <w:r>
        <w:rPr>
          <w:bCs/>
        </w:rPr>
        <w:t xml:space="preserve">: </w:t>
      </w:r>
    </w:p>
    <w:p w14:paraId="1139AFF6" w14:textId="77777777" w:rsidR="002E43A4" w:rsidRPr="002E43A4" w:rsidRDefault="002E43A4" w:rsidP="002E43A4">
      <w:pPr>
        <w:widowControl w:val="0"/>
        <w:overflowPunct w:val="0"/>
        <w:autoSpaceDE w:val="0"/>
        <w:autoSpaceDN w:val="0"/>
        <w:adjustRightInd w:val="0"/>
        <w:spacing w:line="240" w:lineRule="exact"/>
        <w:rPr>
          <w:rFonts w:cs="Arial"/>
        </w:rPr>
      </w:pPr>
      <w:r w:rsidRPr="002E43A4">
        <w:rPr>
          <w:rFonts w:cs="Arial"/>
        </w:rPr>
        <w:t>•</w:t>
      </w:r>
      <w:r w:rsidRPr="002E43A4">
        <w:rPr>
          <w:rFonts w:cs="Arial"/>
        </w:rPr>
        <w:tab/>
        <w:t>Provide strategic leadership to ensure the achievement of corporate aims and objectives and that performance management is embedded in all activities of the Service.</w:t>
      </w:r>
    </w:p>
    <w:p w14:paraId="6D2035AC" w14:textId="77777777" w:rsidR="0078554D" w:rsidRDefault="002E43A4" w:rsidP="002E43A4">
      <w:pPr>
        <w:widowControl w:val="0"/>
        <w:overflowPunct w:val="0"/>
        <w:autoSpaceDE w:val="0"/>
        <w:autoSpaceDN w:val="0"/>
        <w:adjustRightInd w:val="0"/>
        <w:spacing w:line="240" w:lineRule="exact"/>
        <w:rPr>
          <w:rFonts w:cs="Arial"/>
        </w:rPr>
      </w:pPr>
      <w:r w:rsidRPr="002E43A4">
        <w:rPr>
          <w:rFonts w:cs="Arial"/>
        </w:rPr>
        <w:t>•</w:t>
      </w:r>
      <w:r w:rsidRPr="002E43A4">
        <w:rPr>
          <w:rFonts w:cs="Arial"/>
        </w:rPr>
        <w:tab/>
        <w:t>Contribute to the formation of policies and procedures for the organisation, taking the strategic lead for Service Response, Protection and Prevention.</w:t>
      </w:r>
    </w:p>
    <w:p w14:paraId="07B8085D" w14:textId="77777777" w:rsidR="002E43A4" w:rsidRDefault="002E43A4" w:rsidP="002E43A4">
      <w:pPr>
        <w:widowControl w:val="0"/>
        <w:overflowPunct w:val="0"/>
        <w:autoSpaceDE w:val="0"/>
        <w:autoSpaceDN w:val="0"/>
        <w:adjustRightInd w:val="0"/>
        <w:spacing w:line="240" w:lineRule="exact"/>
        <w:rPr>
          <w:rFonts w:cs="Arial"/>
        </w:rPr>
      </w:pPr>
    </w:p>
    <w:p w14:paraId="3A259B72" w14:textId="77777777" w:rsidR="002E43A4" w:rsidRDefault="002E43A4" w:rsidP="0078554D">
      <w:pPr>
        <w:pStyle w:val="NoSpacing"/>
        <w:rPr>
          <w:rFonts w:cs="Arial"/>
          <w:b/>
        </w:rPr>
      </w:pPr>
      <w:r w:rsidRPr="002E43A4">
        <w:rPr>
          <w:rFonts w:cs="Arial"/>
          <w:b/>
        </w:rPr>
        <w:t>Evaluate organisational performance against agreed measures</w:t>
      </w:r>
    </w:p>
    <w:p w14:paraId="06C22A6E" w14:textId="77777777" w:rsidR="00F547D9" w:rsidRDefault="00F547D9" w:rsidP="0078554D">
      <w:pPr>
        <w:pStyle w:val="NoSpacing"/>
        <w:rPr>
          <w:rFonts w:cs="Arial"/>
          <w:b/>
        </w:rPr>
      </w:pPr>
    </w:p>
    <w:p w14:paraId="4FC93F14" w14:textId="77777777" w:rsidR="0078554D" w:rsidRPr="006E50C0"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685B3DC" w14:textId="77777777" w:rsidR="002E43A4" w:rsidRPr="002E43A4" w:rsidRDefault="002E43A4" w:rsidP="002E43A4">
      <w:pPr>
        <w:pStyle w:val="NoSpacing"/>
        <w:rPr>
          <w:rFonts w:cs="Arial"/>
        </w:rPr>
      </w:pPr>
      <w:r w:rsidRPr="002E43A4">
        <w:rPr>
          <w:rFonts w:cs="Arial"/>
        </w:rPr>
        <w:t>•</w:t>
      </w:r>
      <w:r w:rsidRPr="002E43A4">
        <w:rPr>
          <w:rFonts w:cs="Arial"/>
        </w:rPr>
        <w:tab/>
        <w:t>Measure organ</w:t>
      </w:r>
      <w:r>
        <w:rPr>
          <w:rFonts w:cs="Arial"/>
        </w:rPr>
        <w:t xml:space="preserve">isational performance against </w:t>
      </w:r>
      <w:r w:rsidRPr="002E43A4">
        <w:rPr>
          <w:rFonts w:cs="Arial"/>
        </w:rPr>
        <w:t>operational targets.</w:t>
      </w:r>
    </w:p>
    <w:p w14:paraId="0251F7B6" w14:textId="77777777" w:rsidR="002E43A4" w:rsidRPr="002E43A4" w:rsidRDefault="002E43A4" w:rsidP="002E43A4">
      <w:pPr>
        <w:pStyle w:val="NoSpacing"/>
        <w:rPr>
          <w:rFonts w:cs="Arial"/>
        </w:rPr>
      </w:pPr>
      <w:r w:rsidRPr="002E43A4">
        <w:rPr>
          <w:rFonts w:cs="Arial"/>
        </w:rPr>
        <w:t>•</w:t>
      </w:r>
      <w:r w:rsidRPr="002E43A4">
        <w:rPr>
          <w:rFonts w:cs="Arial"/>
        </w:rPr>
        <w:tab/>
        <w:t>Measure the effectiveness of the organisation in achieving strategic goals.</w:t>
      </w:r>
    </w:p>
    <w:p w14:paraId="1D98AD1A" w14:textId="77777777" w:rsidR="002E43A4" w:rsidRDefault="002E43A4" w:rsidP="002E43A4">
      <w:pPr>
        <w:pStyle w:val="NoSpacing"/>
        <w:rPr>
          <w:rFonts w:cs="Arial"/>
        </w:rPr>
      </w:pPr>
      <w:r w:rsidRPr="002E43A4">
        <w:rPr>
          <w:rFonts w:cs="Arial"/>
        </w:rPr>
        <w:t>•</w:t>
      </w:r>
      <w:r w:rsidRPr="002E43A4">
        <w:rPr>
          <w:rFonts w:cs="Arial"/>
        </w:rPr>
        <w:tab/>
        <w:t>Evaluate overall performance and take action to rectify actual or potential shortfalls.</w:t>
      </w:r>
    </w:p>
    <w:p w14:paraId="14F083C1" w14:textId="77777777" w:rsidR="00227E15" w:rsidRDefault="00227E15" w:rsidP="002E43A4">
      <w:pPr>
        <w:pStyle w:val="NoSpacing"/>
        <w:rPr>
          <w:rFonts w:cs="Arial"/>
        </w:rPr>
      </w:pPr>
    </w:p>
    <w:p w14:paraId="053589D4" w14:textId="77777777" w:rsidR="0078554D" w:rsidRDefault="0078554D" w:rsidP="002E43A4">
      <w:pPr>
        <w:pStyle w:val="NoSpacing"/>
      </w:pPr>
      <w:r w:rsidRPr="006E50C0">
        <w:rPr>
          <w:bCs/>
        </w:rPr>
        <w:t xml:space="preserve">National Occupational Standards (NOS): </w:t>
      </w:r>
      <w:r w:rsidR="002E43A4" w:rsidRPr="002E43A4">
        <w:t>EFSM7</w:t>
      </w:r>
    </w:p>
    <w:p w14:paraId="71F54A27" w14:textId="77777777" w:rsidR="0078554D" w:rsidRDefault="0078554D" w:rsidP="0078554D">
      <w:pPr>
        <w:pStyle w:val="NoSpacing"/>
        <w:rPr>
          <w:bCs/>
        </w:rPr>
      </w:pPr>
      <w:r w:rsidRPr="00FE1AEA">
        <w:rPr>
          <w:bCs/>
        </w:rPr>
        <w:t>Job specific responsibilities</w:t>
      </w:r>
      <w:r>
        <w:rPr>
          <w:bCs/>
        </w:rPr>
        <w:t xml:space="preserve">: </w:t>
      </w:r>
    </w:p>
    <w:p w14:paraId="6A2AA696" w14:textId="77777777" w:rsidR="0078554D"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Ensure that Service Response, P</w:t>
      </w:r>
      <w:r>
        <w:rPr>
          <w:rFonts w:cs="Arial"/>
        </w:rPr>
        <w:t xml:space="preserve">rotection and Prevention </w:t>
      </w:r>
      <w:r w:rsidRPr="002E43A4">
        <w:rPr>
          <w:rFonts w:cs="Arial"/>
        </w:rPr>
        <w:t>operate effectively and efficiently within existing budgets to fulfil our objectives, achieve best value targets and facilitate continuous improvement.</w:t>
      </w:r>
    </w:p>
    <w:p w14:paraId="0145C268" w14:textId="77777777" w:rsidR="002E43A4" w:rsidRDefault="002E43A4" w:rsidP="002E43A4">
      <w:pPr>
        <w:widowControl w:val="0"/>
        <w:overflowPunct w:val="0"/>
        <w:autoSpaceDE w:val="0"/>
        <w:autoSpaceDN w:val="0"/>
        <w:adjustRightInd w:val="0"/>
        <w:rPr>
          <w:rFonts w:cs="Arial"/>
        </w:rPr>
      </w:pPr>
    </w:p>
    <w:p w14:paraId="6C3FB132" w14:textId="77777777" w:rsidR="002E43A4" w:rsidRDefault="002E43A4" w:rsidP="0078554D">
      <w:pPr>
        <w:pStyle w:val="NoSpacing"/>
        <w:rPr>
          <w:rFonts w:cs="Arial"/>
          <w:b/>
        </w:rPr>
      </w:pPr>
      <w:r w:rsidRPr="002E43A4">
        <w:rPr>
          <w:rFonts w:cs="Arial"/>
          <w:b/>
        </w:rPr>
        <w:t>Lead organisation strategy through effective decision making</w:t>
      </w:r>
    </w:p>
    <w:p w14:paraId="49BBC99D" w14:textId="77777777" w:rsidR="00F547D9" w:rsidRDefault="00F547D9" w:rsidP="0078554D">
      <w:pPr>
        <w:pStyle w:val="NoSpacing"/>
        <w:rPr>
          <w:rFonts w:cs="Arial"/>
          <w:b/>
        </w:rPr>
      </w:pPr>
    </w:p>
    <w:p w14:paraId="627DCBD1" w14:textId="77777777" w:rsidR="0078554D" w:rsidRPr="0078554D"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0F00F1A9" w14:textId="77777777" w:rsidR="002E43A4" w:rsidRPr="002E43A4" w:rsidRDefault="002E43A4" w:rsidP="002E43A4">
      <w:pPr>
        <w:pStyle w:val="NoSpacing"/>
        <w:rPr>
          <w:rFonts w:cs="Arial"/>
        </w:rPr>
      </w:pPr>
      <w:r w:rsidRPr="002E43A4">
        <w:rPr>
          <w:rFonts w:cs="Arial"/>
        </w:rPr>
        <w:t>•</w:t>
      </w:r>
      <w:r w:rsidRPr="002E43A4">
        <w:rPr>
          <w:rFonts w:cs="Arial"/>
        </w:rPr>
        <w:tab/>
        <w:t>Obtain informatio</w:t>
      </w:r>
      <w:r>
        <w:rPr>
          <w:rFonts w:cs="Arial"/>
        </w:rPr>
        <w:t xml:space="preserve">n required to enable effective </w:t>
      </w:r>
      <w:r w:rsidRPr="002E43A4">
        <w:rPr>
          <w:rFonts w:cs="Arial"/>
        </w:rPr>
        <w:t>decision making.</w:t>
      </w:r>
    </w:p>
    <w:p w14:paraId="3243A6FA" w14:textId="77777777" w:rsidR="002E43A4" w:rsidRDefault="002E43A4" w:rsidP="002E43A4">
      <w:pPr>
        <w:pStyle w:val="NoSpacing"/>
        <w:rPr>
          <w:rFonts w:cs="Arial"/>
        </w:rPr>
      </w:pPr>
      <w:r w:rsidRPr="002E43A4">
        <w:rPr>
          <w:rFonts w:cs="Arial"/>
        </w:rPr>
        <w:t>•</w:t>
      </w:r>
      <w:r w:rsidRPr="002E43A4">
        <w:rPr>
          <w:rFonts w:cs="Arial"/>
        </w:rPr>
        <w:tab/>
        <w:t>Communicate decisive action to achieve strategic goals.</w:t>
      </w:r>
    </w:p>
    <w:p w14:paraId="653652DA" w14:textId="77777777" w:rsidR="00227E15" w:rsidRDefault="00227E15" w:rsidP="002E43A4">
      <w:pPr>
        <w:pStyle w:val="NoSpacing"/>
        <w:rPr>
          <w:rFonts w:cs="Arial"/>
        </w:rPr>
      </w:pPr>
    </w:p>
    <w:p w14:paraId="6869A2B4" w14:textId="77777777" w:rsidR="00832493" w:rsidRDefault="00832493" w:rsidP="002E43A4">
      <w:pPr>
        <w:pStyle w:val="NoSpacing"/>
      </w:pPr>
      <w:r w:rsidRPr="006E50C0">
        <w:rPr>
          <w:bCs/>
        </w:rPr>
        <w:t xml:space="preserve">National Occupational Standards (NOS): </w:t>
      </w:r>
      <w:r w:rsidR="002E43A4" w:rsidRPr="002E43A4">
        <w:t>EFSM 8</w:t>
      </w:r>
    </w:p>
    <w:p w14:paraId="3793C415" w14:textId="77777777" w:rsidR="00832493" w:rsidRDefault="00832493" w:rsidP="00832493">
      <w:pPr>
        <w:pStyle w:val="NoSpacing"/>
        <w:rPr>
          <w:bCs/>
        </w:rPr>
      </w:pPr>
      <w:r w:rsidRPr="00FE1AEA">
        <w:rPr>
          <w:bCs/>
        </w:rPr>
        <w:t>Job specific responsibilities</w:t>
      </w:r>
      <w:r>
        <w:rPr>
          <w:bCs/>
        </w:rPr>
        <w:t xml:space="preserve">: </w:t>
      </w:r>
    </w:p>
    <w:p w14:paraId="3AD63AA9" w14:textId="77777777" w:rsidR="00832493" w:rsidRDefault="002E43A4" w:rsidP="002E43A4">
      <w:pPr>
        <w:pStyle w:val="NoSpacing"/>
        <w:rPr>
          <w:rFonts w:cs="Arial"/>
        </w:rPr>
      </w:pPr>
      <w:r w:rsidRPr="002E43A4">
        <w:rPr>
          <w:rFonts w:cs="Arial"/>
        </w:rPr>
        <w:t>•</w:t>
      </w:r>
      <w:r w:rsidRPr="002E43A4">
        <w:rPr>
          <w:rFonts w:cs="Arial"/>
        </w:rPr>
        <w:tab/>
        <w:t xml:space="preserve">Establish and maintain </w:t>
      </w:r>
      <w:r>
        <w:rPr>
          <w:rFonts w:cs="Arial"/>
        </w:rPr>
        <w:t xml:space="preserve">good working relationships with </w:t>
      </w:r>
      <w:r w:rsidRPr="002E43A4">
        <w:rPr>
          <w:rFonts w:cs="Arial"/>
        </w:rPr>
        <w:t>elected members and provide advice, information and technical expertise on matters relating to their statutory responsibilities and other non-statutory duties.</w:t>
      </w:r>
    </w:p>
    <w:p w14:paraId="479547DA" w14:textId="77777777" w:rsidR="002E43A4" w:rsidRDefault="002E43A4" w:rsidP="002E43A4">
      <w:pPr>
        <w:pStyle w:val="NoSpacing"/>
        <w:rPr>
          <w:rFonts w:cs="Arial"/>
        </w:rPr>
      </w:pPr>
    </w:p>
    <w:p w14:paraId="44F24399" w14:textId="77777777" w:rsidR="002E43A4" w:rsidRDefault="002E43A4" w:rsidP="00832493">
      <w:pPr>
        <w:pStyle w:val="NoSpacing"/>
        <w:rPr>
          <w:rFonts w:cs="Arial"/>
          <w:b/>
        </w:rPr>
      </w:pPr>
      <w:r w:rsidRPr="002E43A4">
        <w:rPr>
          <w:rFonts w:cs="Arial"/>
          <w:b/>
        </w:rPr>
        <w:t>Select personnel for employment</w:t>
      </w:r>
    </w:p>
    <w:p w14:paraId="5E19016C" w14:textId="77777777" w:rsidR="00F547D9" w:rsidRDefault="00F547D9" w:rsidP="00832493">
      <w:pPr>
        <w:pStyle w:val="NoSpacing"/>
        <w:rPr>
          <w:rFonts w:cs="Arial"/>
          <w:b/>
        </w:rPr>
      </w:pPr>
    </w:p>
    <w:p w14:paraId="1D181069" w14:textId="77777777" w:rsidR="00832493" w:rsidRPr="0078554D" w:rsidRDefault="00832493" w:rsidP="00832493">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3F3A5F17" w14:textId="77777777" w:rsidR="002E43A4" w:rsidRPr="002E43A4" w:rsidRDefault="002E43A4" w:rsidP="002E43A4">
      <w:pPr>
        <w:pStyle w:val="NoSpacing"/>
        <w:rPr>
          <w:rFonts w:cs="Arial"/>
        </w:rPr>
      </w:pPr>
      <w:r w:rsidRPr="002E43A4">
        <w:rPr>
          <w:rFonts w:cs="Arial"/>
        </w:rPr>
        <w:t>•</w:t>
      </w:r>
      <w:r w:rsidRPr="002E43A4">
        <w:rPr>
          <w:rFonts w:cs="Arial"/>
        </w:rPr>
        <w:tab/>
        <w:t>Identify personnel requirements.</w:t>
      </w:r>
    </w:p>
    <w:p w14:paraId="3D5ED21E" w14:textId="77777777" w:rsidR="002E43A4" w:rsidRDefault="002E43A4" w:rsidP="002E43A4">
      <w:pPr>
        <w:pStyle w:val="NoSpacing"/>
        <w:rPr>
          <w:rFonts w:cs="Arial"/>
        </w:rPr>
      </w:pPr>
      <w:r w:rsidRPr="002E43A4">
        <w:rPr>
          <w:rFonts w:cs="Arial"/>
        </w:rPr>
        <w:t>•</w:t>
      </w:r>
      <w:r w:rsidRPr="002E43A4">
        <w:rPr>
          <w:rFonts w:cs="Arial"/>
        </w:rPr>
        <w:tab/>
        <w:t>Select required personnel.</w:t>
      </w:r>
    </w:p>
    <w:p w14:paraId="01D2A0E7" w14:textId="77777777" w:rsidR="00227E15" w:rsidRDefault="00227E15" w:rsidP="002E43A4">
      <w:pPr>
        <w:pStyle w:val="NoSpacing"/>
        <w:rPr>
          <w:rFonts w:cs="Arial"/>
        </w:rPr>
      </w:pPr>
    </w:p>
    <w:p w14:paraId="79AF9DCA" w14:textId="77777777" w:rsidR="00832493" w:rsidRDefault="00832493" w:rsidP="002E43A4">
      <w:pPr>
        <w:pStyle w:val="NoSpacing"/>
      </w:pPr>
      <w:r w:rsidRPr="006E50C0">
        <w:rPr>
          <w:bCs/>
        </w:rPr>
        <w:t xml:space="preserve">National Occupational Standards (NOS): </w:t>
      </w:r>
      <w:r w:rsidR="002E43A4" w:rsidRPr="002E43A4">
        <w:t>EFSM 13</w:t>
      </w:r>
      <w:r w:rsidR="002E43A4" w:rsidRPr="002E43A4">
        <w:tab/>
      </w:r>
    </w:p>
    <w:p w14:paraId="614546DE" w14:textId="77777777" w:rsidR="00832493" w:rsidRDefault="00832493" w:rsidP="00832493">
      <w:pPr>
        <w:pStyle w:val="NoSpacing"/>
        <w:rPr>
          <w:bCs/>
        </w:rPr>
      </w:pPr>
      <w:r w:rsidRPr="00FE1AEA">
        <w:rPr>
          <w:bCs/>
        </w:rPr>
        <w:t>Job specific responsibilities</w:t>
      </w:r>
      <w:r>
        <w:rPr>
          <w:bCs/>
        </w:rPr>
        <w:t xml:space="preserve">: </w:t>
      </w:r>
    </w:p>
    <w:p w14:paraId="39BC8F7C"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Contribute to Service-wide workforce planning.</w:t>
      </w:r>
    </w:p>
    <w:p w14:paraId="11D963E9" w14:textId="77777777" w:rsidR="00832493" w:rsidRDefault="002E43A4" w:rsidP="002E43A4">
      <w:pPr>
        <w:widowControl w:val="0"/>
        <w:overflowPunct w:val="0"/>
        <w:autoSpaceDE w:val="0"/>
        <w:autoSpaceDN w:val="0"/>
        <w:adjustRightInd w:val="0"/>
        <w:rPr>
          <w:rFonts w:cs="Arial"/>
        </w:rPr>
      </w:pPr>
      <w:r w:rsidRPr="002E43A4">
        <w:rPr>
          <w:rFonts w:cs="Arial"/>
        </w:rPr>
        <w:lastRenderedPageBreak/>
        <w:t>•</w:t>
      </w:r>
      <w:r w:rsidRPr="002E43A4">
        <w:rPr>
          <w:rFonts w:cs="Arial"/>
        </w:rPr>
        <w:tab/>
        <w:t>Support the recruitment a</w:t>
      </w:r>
      <w:r>
        <w:rPr>
          <w:rFonts w:cs="Arial"/>
        </w:rPr>
        <w:t xml:space="preserve">nd promotion process for senior </w:t>
      </w:r>
      <w:r w:rsidRPr="002E43A4">
        <w:rPr>
          <w:rFonts w:cs="Arial"/>
        </w:rPr>
        <w:t>positions through the short-listing, chairing and participating in selection panels as appropriate.</w:t>
      </w:r>
    </w:p>
    <w:p w14:paraId="5BDAAFA5" w14:textId="77777777" w:rsidR="002E43A4" w:rsidRDefault="002E43A4" w:rsidP="002E43A4">
      <w:pPr>
        <w:widowControl w:val="0"/>
        <w:overflowPunct w:val="0"/>
        <w:autoSpaceDE w:val="0"/>
        <w:autoSpaceDN w:val="0"/>
        <w:adjustRightInd w:val="0"/>
        <w:rPr>
          <w:rFonts w:cs="Arial"/>
        </w:rPr>
      </w:pPr>
    </w:p>
    <w:p w14:paraId="6F912A26" w14:textId="77777777" w:rsidR="002E43A4" w:rsidRDefault="002E43A4" w:rsidP="00832493">
      <w:pPr>
        <w:pStyle w:val="NoSpacing"/>
        <w:rPr>
          <w:rFonts w:cs="Arial"/>
          <w:b/>
        </w:rPr>
      </w:pPr>
      <w:r w:rsidRPr="002E43A4">
        <w:rPr>
          <w:rFonts w:cs="Arial"/>
          <w:b/>
        </w:rPr>
        <w:t>Manage the performance of teams and individuals to achieve objectives</w:t>
      </w:r>
    </w:p>
    <w:p w14:paraId="6C9C140C" w14:textId="77777777" w:rsidR="009972B8" w:rsidRDefault="009972B8" w:rsidP="00832493">
      <w:pPr>
        <w:pStyle w:val="NoSpacing"/>
        <w:rPr>
          <w:rFonts w:cs="Arial"/>
          <w:b/>
        </w:rPr>
      </w:pPr>
    </w:p>
    <w:p w14:paraId="2F0AF283" w14:textId="77777777" w:rsidR="00832493" w:rsidRPr="0078554D" w:rsidRDefault="00832493" w:rsidP="00832493">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5206450F" w14:textId="77777777" w:rsidR="002E43A4" w:rsidRPr="002E43A4" w:rsidRDefault="002E43A4" w:rsidP="002E43A4">
      <w:pPr>
        <w:pStyle w:val="NoSpacing"/>
        <w:rPr>
          <w:rFonts w:cs="Arial"/>
        </w:rPr>
      </w:pPr>
      <w:r w:rsidRPr="002E43A4">
        <w:rPr>
          <w:rFonts w:cs="Arial"/>
        </w:rPr>
        <w:t>•</w:t>
      </w:r>
      <w:r w:rsidRPr="002E43A4">
        <w:rPr>
          <w:rFonts w:cs="Arial"/>
        </w:rPr>
        <w:tab/>
        <w:t>Allocate and delegate work to teams and individuals.</w:t>
      </w:r>
    </w:p>
    <w:p w14:paraId="55943680" w14:textId="77777777" w:rsidR="002E43A4" w:rsidRPr="002E43A4" w:rsidRDefault="002E43A4" w:rsidP="002E43A4">
      <w:pPr>
        <w:pStyle w:val="NoSpacing"/>
        <w:rPr>
          <w:rFonts w:cs="Arial"/>
        </w:rPr>
      </w:pPr>
      <w:r w:rsidRPr="002E43A4">
        <w:rPr>
          <w:rFonts w:cs="Arial"/>
        </w:rPr>
        <w:t>•</w:t>
      </w:r>
      <w:r w:rsidRPr="002E43A4">
        <w:rPr>
          <w:rFonts w:cs="Arial"/>
        </w:rPr>
        <w:tab/>
        <w:t>Agree objectives and work plans with teams and individuals.</w:t>
      </w:r>
    </w:p>
    <w:p w14:paraId="31FBB57A" w14:textId="77777777" w:rsidR="002E43A4" w:rsidRPr="002E43A4" w:rsidRDefault="002E43A4" w:rsidP="002E43A4">
      <w:pPr>
        <w:pStyle w:val="NoSpacing"/>
        <w:rPr>
          <w:rFonts w:cs="Arial"/>
        </w:rPr>
      </w:pPr>
      <w:r w:rsidRPr="002E43A4">
        <w:rPr>
          <w:rFonts w:cs="Arial"/>
        </w:rPr>
        <w:t>•</w:t>
      </w:r>
      <w:r w:rsidRPr="002E43A4">
        <w:rPr>
          <w:rFonts w:cs="Arial"/>
        </w:rPr>
        <w:tab/>
        <w:t>Assess the performance of teams and individuals.</w:t>
      </w:r>
    </w:p>
    <w:p w14:paraId="206DCF28" w14:textId="77777777" w:rsidR="002E43A4" w:rsidRPr="002E43A4" w:rsidRDefault="002E43A4" w:rsidP="002E43A4">
      <w:pPr>
        <w:pStyle w:val="NoSpacing"/>
        <w:rPr>
          <w:rFonts w:cs="Arial"/>
        </w:rPr>
      </w:pPr>
      <w:r w:rsidRPr="002E43A4">
        <w:rPr>
          <w:rFonts w:cs="Arial"/>
        </w:rPr>
        <w:t>•</w:t>
      </w:r>
      <w:r w:rsidRPr="002E43A4">
        <w:rPr>
          <w:rFonts w:cs="Arial"/>
        </w:rPr>
        <w:tab/>
        <w:t>Provide feedback to teams and individuals on their performance.</w:t>
      </w:r>
    </w:p>
    <w:p w14:paraId="2FB0F019" w14:textId="77777777" w:rsidR="002E43A4" w:rsidRDefault="002E43A4" w:rsidP="002E43A4">
      <w:pPr>
        <w:pStyle w:val="NoSpacing"/>
        <w:rPr>
          <w:rFonts w:cs="Arial"/>
        </w:rPr>
      </w:pPr>
      <w:r w:rsidRPr="002E43A4">
        <w:rPr>
          <w:rFonts w:cs="Arial"/>
        </w:rPr>
        <w:t>•</w:t>
      </w:r>
      <w:r w:rsidRPr="002E43A4">
        <w:rPr>
          <w:rFonts w:cs="Arial"/>
        </w:rPr>
        <w:tab/>
        <w:t>Resolve performance problems with teams and individuals.</w:t>
      </w:r>
    </w:p>
    <w:p w14:paraId="517B6E3A" w14:textId="77777777" w:rsidR="00227E15" w:rsidRDefault="00227E15" w:rsidP="002E43A4">
      <w:pPr>
        <w:pStyle w:val="NoSpacing"/>
        <w:rPr>
          <w:rFonts w:cs="Arial"/>
        </w:rPr>
      </w:pPr>
    </w:p>
    <w:p w14:paraId="31F7BC42" w14:textId="77777777" w:rsidR="00832493" w:rsidRDefault="00832493" w:rsidP="002E43A4">
      <w:pPr>
        <w:pStyle w:val="NoSpacing"/>
      </w:pPr>
      <w:r w:rsidRPr="006E50C0">
        <w:rPr>
          <w:bCs/>
        </w:rPr>
        <w:t xml:space="preserve">National Occupational Standards (NOS): </w:t>
      </w:r>
      <w:r w:rsidR="002E43A4" w:rsidRPr="002E43A4">
        <w:t>EFSM 14</w:t>
      </w:r>
      <w:r w:rsidR="002E43A4" w:rsidRPr="002E43A4">
        <w:tab/>
      </w:r>
    </w:p>
    <w:p w14:paraId="07FE0D44" w14:textId="77777777" w:rsidR="00832493" w:rsidRDefault="00832493" w:rsidP="00832493">
      <w:pPr>
        <w:pStyle w:val="NoSpacing"/>
        <w:rPr>
          <w:bCs/>
        </w:rPr>
      </w:pPr>
      <w:r w:rsidRPr="00FE1AEA">
        <w:rPr>
          <w:bCs/>
        </w:rPr>
        <w:t>Job specific responsibilities</w:t>
      </w:r>
      <w:r>
        <w:rPr>
          <w:bCs/>
        </w:rPr>
        <w:t xml:space="preserve">: </w:t>
      </w:r>
    </w:p>
    <w:p w14:paraId="384FA2A6"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Responsible for the effective management of teams by providing support, guidance and feedback and resolving any performance issues.</w:t>
      </w:r>
    </w:p>
    <w:p w14:paraId="621F95F1"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Develop teams and individuals to improve performance.</w:t>
      </w:r>
    </w:p>
    <w:p w14:paraId="70C81E02"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Ensure development of personal skills and behaviours aligned to the Service Core Values and Behavioural Framework.</w:t>
      </w:r>
    </w:p>
    <w:p w14:paraId="48341C4D" w14:textId="77777777" w:rsidR="0078554D"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Act as a Senior Point of Contact for disciplinary and grievance matters and chair meetings as appropriate.</w:t>
      </w:r>
    </w:p>
    <w:p w14:paraId="03F0AFC8" w14:textId="77777777" w:rsidR="00CA4035" w:rsidRDefault="00CA4035" w:rsidP="002E43A4">
      <w:pPr>
        <w:widowControl w:val="0"/>
        <w:overflowPunct w:val="0"/>
        <w:autoSpaceDE w:val="0"/>
        <w:autoSpaceDN w:val="0"/>
        <w:adjustRightInd w:val="0"/>
        <w:rPr>
          <w:rFonts w:cs="Arial"/>
        </w:rPr>
      </w:pPr>
    </w:p>
    <w:p w14:paraId="122E8D44" w14:textId="77777777" w:rsidR="002E43A4" w:rsidRDefault="002E43A4" w:rsidP="002E43A4">
      <w:pPr>
        <w:pStyle w:val="NoSpacing"/>
        <w:rPr>
          <w:rFonts w:cs="Arial"/>
          <w:b/>
        </w:rPr>
      </w:pPr>
      <w:r w:rsidRPr="002E43A4">
        <w:rPr>
          <w:rFonts w:cs="Arial"/>
          <w:b/>
        </w:rPr>
        <w:t xml:space="preserve">Develop teams and individuals to enhance </w:t>
      </w:r>
      <w:proofErr w:type="gramStart"/>
      <w:r w:rsidRPr="002E43A4">
        <w:rPr>
          <w:rFonts w:cs="Arial"/>
          <w:b/>
        </w:rPr>
        <w:t>work based</w:t>
      </w:r>
      <w:proofErr w:type="gramEnd"/>
      <w:r w:rsidRPr="002E43A4">
        <w:rPr>
          <w:rFonts w:cs="Arial"/>
          <w:b/>
        </w:rPr>
        <w:t xml:space="preserve"> performance</w:t>
      </w:r>
    </w:p>
    <w:p w14:paraId="0C65754E" w14:textId="77777777" w:rsidR="009972B8" w:rsidRDefault="009972B8" w:rsidP="002E43A4">
      <w:pPr>
        <w:pStyle w:val="NoSpacing"/>
        <w:rPr>
          <w:rFonts w:cs="Arial"/>
          <w:b/>
        </w:rPr>
      </w:pPr>
    </w:p>
    <w:p w14:paraId="1EEE34A2" w14:textId="77777777" w:rsidR="002E43A4" w:rsidRPr="0078554D" w:rsidRDefault="002E43A4" w:rsidP="002E43A4">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3365F6E8" w14:textId="77777777" w:rsidR="002E43A4" w:rsidRPr="002E43A4" w:rsidRDefault="002E43A4" w:rsidP="002E43A4">
      <w:pPr>
        <w:pStyle w:val="NoSpacing"/>
        <w:rPr>
          <w:rFonts w:cs="Arial"/>
        </w:rPr>
      </w:pPr>
      <w:r w:rsidRPr="002E43A4">
        <w:rPr>
          <w:rFonts w:cs="Arial"/>
        </w:rPr>
        <w:t>•</w:t>
      </w:r>
      <w:r w:rsidRPr="002E43A4">
        <w:rPr>
          <w:rFonts w:cs="Arial"/>
        </w:rPr>
        <w:tab/>
        <w:t>Identify the development needs of teams and individuals.</w:t>
      </w:r>
    </w:p>
    <w:p w14:paraId="69BDE3C4" w14:textId="77777777" w:rsidR="002E43A4" w:rsidRPr="002E43A4" w:rsidRDefault="002E43A4" w:rsidP="002E43A4">
      <w:pPr>
        <w:pStyle w:val="NoSpacing"/>
        <w:rPr>
          <w:rFonts w:cs="Arial"/>
        </w:rPr>
      </w:pPr>
      <w:r w:rsidRPr="002E43A4">
        <w:rPr>
          <w:rFonts w:cs="Arial"/>
        </w:rPr>
        <w:t>•</w:t>
      </w:r>
      <w:r w:rsidRPr="002E43A4">
        <w:rPr>
          <w:rFonts w:cs="Arial"/>
        </w:rPr>
        <w:tab/>
        <w:t>Plan the development of teams and individuals</w:t>
      </w:r>
    </w:p>
    <w:p w14:paraId="34D7CCF7" w14:textId="77777777" w:rsidR="002E43A4" w:rsidRPr="002E43A4" w:rsidRDefault="002E43A4" w:rsidP="002E43A4">
      <w:pPr>
        <w:pStyle w:val="NoSpacing"/>
        <w:rPr>
          <w:rFonts w:cs="Arial"/>
        </w:rPr>
      </w:pPr>
      <w:r w:rsidRPr="002E43A4">
        <w:rPr>
          <w:rFonts w:cs="Arial"/>
        </w:rPr>
        <w:t>•</w:t>
      </w:r>
      <w:r w:rsidRPr="002E43A4">
        <w:rPr>
          <w:rFonts w:cs="Arial"/>
        </w:rPr>
        <w:tab/>
        <w:t>Develop teams to improve performance.</w:t>
      </w:r>
    </w:p>
    <w:p w14:paraId="55DEF5BF" w14:textId="77777777" w:rsidR="002E43A4" w:rsidRPr="002E43A4" w:rsidRDefault="002E43A4" w:rsidP="002E43A4">
      <w:pPr>
        <w:pStyle w:val="NoSpacing"/>
        <w:rPr>
          <w:rFonts w:cs="Arial"/>
        </w:rPr>
      </w:pPr>
      <w:r w:rsidRPr="002E43A4">
        <w:rPr>
          <w:rFonts w:cs="Arial"/>
        </w:rPr>
        <w:t>•</w:t>
      </w:r>
      <w:r w:rsidRPr="002E43A4">
        <w:rPr>
          <w:rFonts w:cs="Arial"/>
        </w:rPr>
        <w:tab/>
        <w:t>Deliver individual learning and support for development.</w:t>
      </w:r>
    </w:p>
    <w:p w14:paraId="65868E4E" w14:textId="77777777" w:rsidR="002E43A4" w:rsidRDefault="002E43A4" w:rsidP="002E43A4">
      <w:pPr>
        <w:pStyle w:val="NoSpacing"/>
        <w:rPr>
          <w:rFonts w:cs="Arial"/>
        </w:rPr>
      </w:pPr>
      <w:r w:rsidRPr="002E43A4">
        <w:rPr>
          <w:rFonts w:cs="Arial"/>
        </w:rPr>
        <w:t>•</w:t>
      </w:r>
      <w:r w:rsidRPr="002E43A4">
        <w:rPr>
          <w:rFonts w:cs="Arial"/>
        </w:rPr>
        <w:tab/>
        <w:t>Evaluate the development of teams and individuals.</w:t>
      </w:r>
    </w:p>
    <w:p w14:paraId="4ED4D4DE" w14:textId="77777777" w:rsidR="00227E15" w:rsidRDefault="00227E15" w:rsidP="002E43A4">
      <w:pPr>
        <w:pStyle w:val="NoSpacing"/>
        <w:rPr>
          <w:rFonts w:cs="Arial"/>
        </w:rPr>
      </w:pPr>
    </w:p>
    <w:p w14:paraId="760E3214" w14:textId="77777777" w:rsidR="002E43A4" w:rsidRDefault="002E43A4" w:rsidP="002E43A4">
      <w:pPr>
        <w:pStyle w:val="NoSpacing"/>
      </w:pPr>
      <w:r w:rsidRPr="006E50C0">
        <w:rPr>
          <w:bCs/>
        </w:rPr>
        <w:t xml:space="preserve">National Occupational Standards (NOS): </w:t>
      </w:r>
      <w:r w:rsidRPr="002E43A4">
        <w:t>EFSM 15</w:t>
      </w:r>
      <w:r w:rsidRPr="002E43A4">
        <w:tab/>
      </w:r>
    </w:p>
    <w:p w14:paraId="19A4311D" w14:textId="77777777" w:rsidR="002E43A4" w:rsidRDefault="002E43A4" w:rsidP="002E43A4">
      <w:pPr>
        <w:pStyle w:val="NoSpacing"/>
        <w:rPr>
          <w:bCs/>
        </w:rPr>
      </w:pPr>
      <w:r w:rsidRPr="00FE1AEA">
        <w:rPr>
          <w:bCs/>
        </w:rPr>
        <w:t>Job specific responsibilities</w:t>
      </w:r>
      <w:r>
        <w:rPr>
          <w:bCs/>
        </w:rPr>
        <w:t xml:space="preserve">: </w:t>
      </w:r>
    </w:p>
    <w:p w14:paraId="4AFCE526"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Promote effective communication and team working to ensure the delivery of service aims and objectives.</w:t>
      </w:r>
    </w:p>
    <w:p w14:paraId="62EFC4CF" w14:textId="77777777" w:rsidR="002E43A4" w:rsidRP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Ensure that development reviews are conducted for all staff within Service Delivery and Community Safety Departments.</w:t>
      </w:r>
    </w:p>
    <w:p w14:paraId="235E2985" w14:textId="77777777" w:rsidR="002E43A4" w:rsidRDefault="002E43A4" w:rsidP="002E43A4">
      <w:pPr>
        <w:widowControl w:val="0"/>
        <w:overflowPunct w:val="0"/>
        <w:autoSpaceDE w:val="0"/>
        <w:autoSpaceDN w:val="0"/>
        <w:adjustRightInd w:val="0"/>
        <w:rPr>
          <w:rFonts w:cs="Arial"/>
        </w:rPr>
      </w:pPr>
      <w:r w:rsidRPr="002E43A4">
        <w:rPr>
          <w:rFonts w:cs="Arial"/>
        </w:rPr>
        <w:t>•</w:t>
      </w:r>
      <w:r w:rsidRPr="002E43A4">
        <w:rPr>
          <w:rFonts w:cs="Arial"/>
        </w:rPr>
        <w:tab/>
        <w:t>Ensure that training needs a</w:t>
      </w:r>
      <w:r>
        <w:rPr>
          <w:rFonts w:cs="Arial"/>
        </w:rPr>
        <w:t xml:space="preserve">re </w:t>
      </w:r>
      <w:proofErr w:type="gramStart"/>
      <w:r>
        <w:rPr>
          <w:rFonts w:cs="Arial"/>
        </w:rPr>
        <w:t>developed</w:t>
      </w:r>
      <w:proofErr w:type="gramEnd"/>
      <w:r>
        <w:rPr>
          <w:rFonts w:cs="Arial"/>
        </w:rPr>
        <w:t xml:space="preserve"> and training plans </w:t>
      </w:r>
      <w:r w:rsidRPr="002E43A4">
        <w:rPr>
          <w:rFonts w:cs="Arial"/>
        </w:rPr>
        <w:t>created.</w:t>
      </w:r>
    </w:p>
    <w:p w14:paraId="6E6B9181" w14:textId="77777777" w:rsidR="002E43A4" w:rsidRDefault="002E43A4" w:rsidP="002E43A4">
      <w:pPr>
        <w:widowControl w:val="0"/>
        <w:overflowPunct w:val="0"/>
        <w:autoSpaceDE w:val="0"/>
        <w:autoSpaceDN w:val="0"/>
        <w:adjustRightInd w:val="0"/>
        <w:rPr>
          <w:rFonts w:cs="Arial"/>
        </w:rPr>
      </w:pPr>
    </w:p>
    <w:p w14:paraId="2FB9F8ED" w14:textId="77777777" w:rsidR="002E43A4" w:rsidRDefault="002E43A4" w:rsidP="002E43A4">
      <w:pPr>
        <w:pStyle w:val="NoSpacing"/>
        <w:rPr>
          <w:rFonts w:cs="Arial"/>
          <w:b/>
        </w:rPr>
      </w:pPr>
      <w:r w:rsidRPr="002E43A4">
        <w:rPr>
          <w:rFonts w:cs="Arial"/>
          <w:b/>
        </w:rPr>
        <w:t>Manage yourself to achieve work objectives</w:t>
      </w:r>
    </w:p>
    <w:p w14:paraId="01256155" w14:textId="77777777" w:rsidR="009972B8" w:rsidRDefault="009972B8" w:rsidP="002E43A4">
      <w:pPr>
        <w:pStyle w:val="NoSpacing"/>
        <w:rPr>
          <w:rFonts w:cs="Arial"/>
          <w:b/>
        </w:rPr>
      </w:pPr>
    </w:p>
    <w:p w14:paraId="0C8F67B4" w14:textId="77777777" w:rsidR="002E43A4" w:rsidRPr="0078554D" w:rsidRDefault="002E43A4" w:rsidP="002E43A4">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48A226E" w14:textId="77777777" w:rsidR="002E43A4" w:rsidRPr="002E43A4" w:rsidRDefault="002E43A4" w:rsidP="002E43A4">
      <w:pPr>
        <w:pStyle w:val="NoSpacing"/>
        <w:rPr>
          <w:rFonts w:cs="Arial"/>
        </w:rPr>
      </w:pPr>
      <w:r w:rsidRPr="002E43A4">
        <w:rPr>
          <w:rFonts w:cs="Arial"/>
        </w:rPr>
        <w:t>•</w:t>
      </w:r>
      <w:r w:rsidRPr="002E43A4">
        <w:rPr>
          <w:rFonts w:cs="Arial"/>
        </w:rPr>
        <w:tab/>
        <w:t>Organise and structure personal work activities to achieve objectives.</w:t>
      </w:r>
    </w:p>
    <w:p w14:paraId="7257BF15" w14:textId="77777777" w:rsidR="002E43A4" w:rsidRPr="002E43A4" w:rsidRDefault="002E43A4" w:rsidP="002E43A4">
      <w:pPr>
        <w:pStyle w:val="NoSpacing"/>
        <w:rPr>
          <w:rFonts w:cs="Arial"/>
        </w:rPr>
      </w:pPr>
      <w:r w:rsidRPr="002E43A4">
        <w:rPr>
          <w:rFonts w:cs="Arial"/>
        </w:rPr>
        <w:t>•</w:t>
      </w:r>
      <w:r w:rsidRPr="002E43A4">
        <w:rPr>
          <w:rFonts w:cs="Arial"/>
        </w:rPr>
        <w:tab/>
        <w:t>Develop and continuously improve productive working relationships.</w:t>
      </w:r>
    </w:p>
    <w:p w14:paraId="2B4A82D7" w14:textId="77777777" w:rsidR="002E43A4" w:rsidRDefault="002E43A4" w:rsidP="002E43A4">
      <w:pPr>
        <w:pStyle w:val="NoSpacing"/>
        <w:rPr>
          <w:rFonts w:cs="Arial"/>
        </w:rPr>
      </w:pPr>
      <w:r w:rsidRPr="002E43A4">
        <w:rPr>
          <w:rFonts w:cs="Arial"/>
        </w:rPr>
        <w:t>•</w:t>
      </w:r>
      <w:r w:rsidRPr="002E43A4">
        <w:rPr>
          <w:rFonts w:cs="Arial"/>
        </w:rPr>
        <w:tab/>
        <w:t>Implement personal development plan t</w:t>
      </w:r>
      <w:r>
        <w:rPr>
          <w:rFonts w:cs="Arial"/>
        </w:rPr>
        <w:t xml:space="preserve">o continuously improve personal </w:t>
      </w:r>
      <w:r w:rsidRPr="002E43A4">
        <w:rPr>
          <w:rFonts w:cs="Arial"/>
        </w:rPr>
        <w:t>performance.</w:t>
      </w:r>
      <w:r w:rsidRPr="002E43A4">
        <w:rPr>
          <w:rFonts w:cs="Arial"/>
        </w:rPr>
        <w:tab/>
      </w:r>
    </w:p>
    <w:p w14:paraId="0507062E" w14:textId="77777777" w:rsidR="00227E15" w:rsidRDefault="00227E15" w:rsidP="002E43A4">
      <w:pPr>
        <w:pStyle w:val="NoSpacing"/>
        <w:rPr>
          <w:rFonts w:cs="Arial"/>
        </w:rPr>
      </w:pPr>
    </w:p>
    <w:p w14:paraId="648A2F78" w14:textId="77777777" w:rsidR="002E43A4" w:rsidRDefault="002E43A4" w:rsidP="002E43A4">
      <w:pPr>
        <w:pStyle w:val="NoSpacing"/>
      </w:pPr>
      <w:r w:rsidRPr="006E50C0">
        <w:rPr>
          <w:bCs/>
        </w:rPr>
        <w:t xml:space="preserve">National Occupational Standards (NOS): </w:t>
      </w:r>
      <w:r w:rsidRPr="002E43A4">
        <w:t>EFSM 16</w:t>
      </w:r>
      <w:r w:rsidRPr="002E43A4">
        <w:tab/>
      </w:r>
    </w:p>
    <w:p w14:paraId="244C05BB" w14:textId="77777777" w:rsidR="002E43A4" w:rsidRDefault="002E43A4" w:rsidP="002E43A4">
      <w:pPr>
        <w:pStyle w:val="NoSpacing"/>
        <w:rPr>
          <w:bCs/>
        </w:rPr>
      </w:pPr>
      <w:r w:rsidRPr="00FE1AEA">
        <w:rPr>
          <w:bCs/>
        </w:rPr>
        <w:t>Job specific responsibilities</w:t>
      </w:r>
      <w:r>
        <w:rPr>
          <w:bCs/>
        </w:rPr>
        <w:t xml:space="preserve">: </w:t>
      </w:r>
    </w:p>
    <w:p w14:paraId="1384A96F" w14:textId="77777777" w:rsidR="00F13BCE" w:rsidRPr="00F13BCE" w:rsidRDefault="00F13BCE" w:rsidP="00F13BCE">
      <w:pPr>
        <w:widowControl w:val="0"/>
        <w:overflowPunct w:val="0"/>
        <w:autoSpaceDE w:val="0"/>
        <w:autoSpaceDN w:val="0"/>
        <w:adjustRightInd w:val="0"/>
        <w:rPr>
          <w:rFonts w:cs="Arial"/>
        </w:rPr>
      </w:pPr>
      <w:r w:rsidRPr="00F13BCE">
        <w:rPr>
          <w:rFonts w:cs="Arial"/>
        </w:rPr>
        <w:t>•</w:t>
      </w:r>
      <w:r w:rsidRPr="00F13BCE">
        <w:rPr>
          <w:rFonts w:cs="Arial"/>
        </w:rPr>
        <w:tab/>
        <w:t xml:space="preserve">Identify workload priorities, SMART personal objectives and key working </w:t>
      </w:r>
      <w:r w:rsidRPr="00F13BCE">
        <w:rPr>
          <w:rFonts w:cs="Arial"/>
        </w:rPr>
        <w:lastRenderedPageBreak/>
        <w:t>relationships necessary to achieve success in the role.</w:t>
      </w:r>
    </w:p>
    <w:p w14:paraId="6364BA46" w14:textId="77777777" w:rsidR="00F13BCE" w:rsidRPr="00F13BCE" w:rsidRDefault="00F13BCE" w:rsidP="00F13BCE">
      <w:pPr>
        <w:widowControl w:val="0"/>
        <w:overflowPunct w:val="0"/>
        <w:autoSpaceDE w:val="0"/>
        <w:autoSpaceDN w:val="0"/>
        <w:adjustRightInd w:val="0"/>
        <w:rPr>
          <w:rFonts w:cs="Arial"/>
        </w:rPr>
      </w:pPr>
      <w:r w:rsidRPr="00F13BCE">
        <w:rPr>
          <w:rFonts w:cs="Arial"/>
        </w:rPr>
        <w:t>•</w:t>
      </w:r>
      <w:r w:rsidRPr="00F13BCE">
        <w:rPr>
          <w:rFonts w:cs="Arial"/>
        </w:rPr>
        <w:tab/>
        <w:t>Identify training and educational opportunities for continuous personal and professional development.</w:t>
      </w:r>
    </w:p>
    <w:p w14:paraId="2A4AFD0D" w14:textId="77777777" w:rsidR="002E43A4" w:rsidRDefault="00F13BCE" w:rsidP="00F13BCE">
      <w:pPr>
        <w:widowControl w:val="0"/>
        <w:overflowPunct w:val="0"/>
        <w:autoSpaceDE w:val="0"/>
        <w:autoSpaceDN w:val="0"/>
        <w:adjustRightInd w:val="0"/>
        <w:rPr>
          <w:rFonts w:cs="Arial"/>
        </w:rPr>
      </w:pPr>
      <w:r w:rsidRPr="00F13BCE">
        <w:rPr>
          <w:rFonts w:cs="Arial"/>
        </w:rPr>
        <w:t>•</w:t>
      </w:r>
      <w:r w:rsidRPr="00F13BCE">
        <w:rPr>
          <w:rFonts w:cs="Arial"/>
        </w:rPr>
        <w:tab/>
        <w:t>Acquire/maintain all qualifications and certificates as required by Service policy.</w:t>
      </w:r>
    </w:p>
    <w:p w14:paraId="19DAAB99" w14:textId="77777777" w:rsidR="00F13BCE" w:rsidRDefault="00F13BCE" w:rsidP="00F13BCE">
      <w:pPr>
        <w:widowControl w:val="0"/>
        <w:overflowPunct w:val="0"/>
        <w:autoSpaceDE w:val="0"/>
        <w:autoSpaceDN w:val="0"/>
        <w:adjustRightInd w:val="0"/>
        <w:rPr>
          <w:rFonts w:cs="Arial"/>
        </w:rPr>
      </w:pPr>
    </w:p>
    <w:p w14:paraId="74F5D82F" w14:textId="77777777" w:rsidR="00F13BCE" w:rsidRDefault="00F13BCE" w:rsidP="00F13BCE">
      <w:pPr>
        <w:pStyle w:val="NoSpacing"/>
        <w:rPr>
          <w:rFonts w:cs="Arial"/>
          <w:b/>
        </w:rPr>
      </w:pPr>
      <w:r w:rsidRPr="00F13BCE">
        <w:rPr>
          <w:rFonts w:cs="Arial"/>
          <w:b/>
        </w:rPr>
        <w:t>Exchange information to ensure effective service delivery</w:t>
      </w:r>
    </w:p>
    <w:p w14:paraId="16A3BC9B" w14:textId="77777777" w:rsidR="009972B8" w:rsidRDefault="009972B8" w:rsidP="00F13BCE">
      <w:pPr>
        <w:pStyle w:val="NoSpacing"/>
        <w:rPr>
          <w:rFonts w:cs="Arial"/>
          <w:b/>
        </w:rPr>
      </w:pPr>
    </w:p>
    <w:p w14:paraId="1673677B" w14:textId="77777777" w:rsidR="00F13BCE" w:rsidRPr="0078554D" w:rsidRDefault="00F13BCE" w:rsidP="00F13BCE">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64559C71" w14:textId="77777777" w:rsidR="00F13BCE" w:rsidRPr="00F13BCE" w:rsidRDefault="00F13BCE" w:rsidP="00F13BCE">
      <w:pPr>
        <w:pStyle w:val="NoSpacing"/>
        <w:rPr>
          <w:rFonts w:cs="Arial"/>
        </w:rPr>
      </w:pPr>
      <w:r w:rsidRPr="00F13BCE">
        <w:rPr>
          <w:rFonts w:cs="Arial"/>
        </w:rPr>
        <w:t>•</w:t>
      </w:r>
      <w:r w:rsidRPr="00F13BCE">
        <w:rPr>
          <w:rFonts w:cs="Arial"/>
        </w:rPr>
        <w:tab/>
        <w:t>Plan and chair meetings to aid decision making.</w:t>
      </w:r>
    </w:p>
    <w:p w14:paraId="435F952F" w14:textId="77777777" w:rsidR="00F13BCE" w:rsidRDefault="00F13BCE" w:rsidP="00F13BCE">
      <w:pPr>
        <w:pStyle w:val="NoSpacing"/>
        <w:rPr>
          <w:rFonts w:cs="Arial"/>
        </w:rPr>
      </w:pPr>
      <w:r w:rsidRPr="00F13BCE">
        <w:rPr>
          <w:rFonts w:cs="Arial"/>
        </w:rPr>
        <w:t>•</w:t>
      </w:r>
      <w:r w:rsidRPr="00F13BCE">
        <w:rPr>
          <w:rFonts w:cs="Arial"/>
        </w:rPr>
        <w:tab/>
        <w:t>Participate in meetings relating to service delivery.</w:t>
      </w:r>
    </w:p>
    <w:p w14:paraId="770FC175" w14:textId="77777777" w:rsidR="00227E15" w:rsidRDefault="00227E15" w:rsidP="00F13BCE">
      <w:pPr>
        <w:pStyle w:val="NoSpacing"/>
        <w:rPr>
          <w:rFonts w:cs="Arial"/>
        </w:rPr>
      </w:pPr>
    </w:p>
    <w:p w14:paraId="44EB08C3" w14:textId="77777777" w:rsidR="00F13BCE" w:rsidRDefault="00F13BCE" w:rsidP="00F13BCE">
      <w:pPr>
        <w:pStyle w:val="NoSpacing"/>
      </w:pPr>
      <w:r w:rsidRPr="006E50C0">
        <w:rPr>
          <w:bCs/>
        </w:rPr>
        <w:t xml:space="preserve">National Occupational Standards (NOS): </w:t>
      </w:r>
      <w:r w:rsidRPr="00F13BCE">
        <w:t>EFSM 20</w:t>
      </w:r>
      <w:r w:rsidRPr="002E43A4">
        <w:tab/>
      </w:r>
    </w:p>
    <w:p w14:paraId="07BBEEC5" w14:textId="77777777" w:rsidR="00F13BCE" w:rsidRDefault="00F13BCE" w:rsidP="00F13BCE">
      <w:pPr>
        <w:pStyle w:val="NoSpacing"/>
        <w:rPr>
          <w:bCs/>
        </w:rPr>
      </w:pPr>
      <w:r w:rsidRPr="00FE1AEA">
        <w:rPr>
          <w:bCs/>
        </w:rPr>
        <w:t>Job specific responsibilities</w:t>
      </w:r>
      <w:r>
        <w:rPr>
          <w:bCs/>
        </w:rPr>
        <w:t xml:space="preserve">: </w:t>
      </w:r>
    </w:p>
    <w:p w14:paraId="4FC3AB72" w14:textId="77777777" w:rsidR="00F13BCE" w:rsidRPr="00F13BCE" w:rsidRDefault="00F13BCE" w:rsidP="00F13BCE">
      <w:pPr>
        <w:widowControl w:val="0"/>
        <w:overflowPunct w:val="0"/>
        <w:autoSpaceDE w:val="0"/>
        <w:autoSpaceDN w:val="0"/>
        <w:adjustRightInd w:val="0"/>
        <w:rPr>
          <w:rFonts w:cs="Arial"/>
        </w:rPr>
      </w:pPr>
      <w:r w:rsidRPr="00F13BCE">
        <w:rPr>
          <w:rFonts w:cs="Arial"/>
        </w:rPr>
        <w:t>•</w:t>
      </w:r>
      <w:r w:rsidRPr="00F13BCE">
        <w:rPr>
          <w:rFonts w:cs="Arial"/>
        </w:rPr>
        <w:tab/>
        <w:t>Develop and maintain effective working relationship with national bodies, other agencies, organisations, Trade Unions and Fire &amp; Rescue Services to promote the work of Devon &amp; Somerset Fire and Rescue Service and the achievement of safe and secure communities.</w:t>
      </w:r>
    </w:p>
    <w:p w14:paraId="209510E1" w14:textId="77777777" w:rsidR="00F13BCE" w:rsidRDefault="00F13BCE" w:rsidP="00F13BCE">
      <w:pPr>
        <w:widowControl w:val="0"/>
        <w:overflowPunct w:val="0"/>
        <w:autoSpaceDE w:val="0"/>
        <w:autoSpaceDN w:val="0"/>
        <w:adjustRightInd w:val="0"/>
        <w:rPr>
          <w:rFonts w:cs="Arial"/>
        </w:rPr>
      </w:pPr>
      <w:r w:rsidRPr="00F13BCE">
        <w:rPr>
          <w:rFonts w:cs="Arial"/>
        </w:rPr>
        <w:t>•</w:t>
      </w:r>
      <w:r w:rsidRPr="00F13BCE">
        <w:rPr>
          <w:rFonts w:cs="Arial"/>
        </w:rPr>
        <w:tab/>
        <w:t>Organise, chair and participate in appropriate strategic meetings to support effective working with internal/external stakeholders. Follow up and communicate agreed action plans and review effectiveness of the meetings.</w:t>
      </w:r>
    </w:p>
    <w:p w14:paraId="11B540C3" w14:textId="77777777" w:rsidR="002E43A4" w:rsidRDefault="002E43A4" w:rsidP="002E43A4">
      <w:pPr>
        <w:widowControl w:val="0"/>
        <w:overflowPunct w:val="0"/>
        <w:autoSpaceDE w:val="0"/>
        <w:autoSpaceDN w:val="0"/>
        <w:adjustRightInd w:val="0"/>
        <w:rPr>
          <w:rFonts w:cs="Arial"/>
        </w:rPr>
      </w:pPr>
    </w:p>
    <w:p w14:paraId="71823514" w14:textId="77777777" w:rsidR="00F13BCE" w:rsidRDefault="00F13BCE" w:rsidP="00F13BCE">
      <w:pPr>
        <w:pStyle w:val="NoSpacing"/>
        <w:rPr>
          <w:rFonts w:cs="Arial"/>
          <w:b/>
        </w:rPr>
      </w:pPr>
      <w:r w:rsidRPr="00F13BCE">
        <w:rPr>
          <w:rFonts w:cs="Arial"/>
          <w:b/>
        </w:rPr>
        <w:t>Drive, manoeuvre and redeploy fire service vehicles</w:t>
      </w:r>
    </w:p>
    <w:p w14:paraId="3C70EB35" w14:textId="77777777" w:rsidR="009972B8" w:rsidRDefault="009972B8" w:rsidP="00F13BCE">
      <w:pPr>
        <w:pStyle w:val="NoSpacing"/>
        <w:rPr>
          <w:rFonts w:cs="Arial"/>
          <w:b/>
        </w:rPr>
      </w:pPr>
    </w:p>
    <w:p w14:paraId="2B3B41F8" w14:textId="77777777" w:rsidR="00F13BCE" w:rsidRPr="0078554D" w:rsidRDefault="00F13BCE" w:rsidP="00F13BCE">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1B5E8AC2" w14:textId="77777777" w:rsidR="00F13BCE" w:rsidRPr="00F13BCE" w:rsidRDefault="00F13BCE" w:rsidP="00F13BCE">
      <w:pPr>
        <w:pStyle w:val="NoSpacing"/>
        <w:rPr>
          <w:rFonts w:cs="Arial"/>
        </w:rPr>
      </w:pPr>
      <w:r w:rsidRPr="00F13BCE">
        <w:rPr>
          <w:rFonts w:cs="Arial"/>
        </w:rPr>
        <w:t>•</w:t>
      </w:r>
      <w:r w:rsidRPr="00F13BCE">
        <w:rPr>
          <w:rFonts w:cs="Arial"/>
        </w:rPr>
        <w:tab/>
        <w:t>Drive vehicle to incidents.</w:t>
      </w:r>
    </w:p>
    <w:p w14:paraId="14FDE8C8" w14:textId="77777777" w:rsidR="00F13BCE" w:rsidRDefault="00F13BCE" w:rsidP="00F13BCE">
      <w:pPr>
        <w:pStyle w:val="NoSpacing"/>
        <w:rPr>
          <w:rFonts w:cs="Arial"/>
        </w:rPr>
      </w:pPr>
      <w:r w:rsidRPr="00F13BCE">
        <w:rPr>
          <w:rFonts w:cs="Arial"/>
        </w:rPr>
        <w:t>•</w:t>
      </w:r>
      <w:r w:rsidRPr="00F13BCE">
        <w:rPr>
          <w:rFonts w:cs="Arial"/>
        </w:rPr>
        <w:tab/>
        <w:t>Manoeuvre, site and re-deploy vehicles.</w:t>
      </w:r>
    </w:p>
    <w:p w14:paraId="193F6305" w14:textId="77777777" w:rsidR="00227E15" w:rsidRDefault="00227E15" w:rsidP="00F13BCE">
      <w:pPr>
        <w:pStyle w:val="NoSpacing"/>
        <w:rPr>
          <w:rFonts w:cs="Arial"/>
        </w:rPr>
      </w:pPr>
    </w:p>
    <w:p w14:paraId="6BD7EBE3" w14:textId="77777777" w:rsidR="00F13BCE" w:rsidRDefault="00F13BCE" w:rsidP="00F13BCE">
      <w:pPr>
        <w:pStyle w:val="NoSpacing"/>
      </w:pPr>
      <w:r w:rsidRPr="006E50C0">
        <w:rPr>
          <w:bCs/>
        </w:rPr>
        <w:t xml:space="preserve">National Occupational Standards (NOS): </w:t>
      </w:r>
      <w:r w:rsidRPr="00F13BCE">
        <w:t>FF9</w:t>
      </w:r>
      <w:r w:rsidRPr="002E43A4">
        <w:tab/>
      </w:r>
    </w:p>
    <w:p w14:paraId="55815C40" w14:textId="77777777" w:rsidR="00832493" w:rsidRDefault="00832493" w:rsidP="00F529DD">
      <w:pPr>
        <w:pStyle w:val="Heading1"/>
        <w:jc w:val="left"/>
      </w:pPr>
    </w:p>
    <w:sectPr w:rsidR="00832493"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2D075FA"/>
    <w:multiLevelType w:val="hybridMultilevel"/>
    <w:tmpl w:val="6DBE6E12"/>
    <w:lvl w:ilvl="0" w:tplc="03FAF2FE">
      <w:numFmt w:val="bullet"/>
      <w:lvlText w:val=""/>
      <w:lvlJc w:val="left"/>
      <w:pPr>
        <w:ind w:left="361" w:hanging="360"/>
      </w:pPr>
      <w:rPr>
        <w:rFonts w:ascii="Symbol" w:eastAsia="Symbol" w:hAnsi="Symbol" w:cs="Symbol" w:hint="default"/>
        <w:w w:val="100"/>
        <w:sz w:val="24"/>
        <w:szCs w:val="24"/>
        <w:lang w:val="en-US" w:eastAsia="en-US" w:bidi="ar-SA"/>
      </w:rPr>
    </w:lvl>
    <w:lvl w:ilvl="1" w:tplc="AEBE5066">
      <w:numFmt w:val="bullet"/>
      <w:lvlText w:val="•"/>
      <w:lvlJc w:val="left"/>
      <w:pPr>
        <w:ind w:left="1719" w:hanging="360"/>
      </w:pPr>
      <w:rPr>
        <w:rFonts w:hint="default"/>
        <w:lang w:val="en-US" w:eastAsia="en-US" w:bidi="ar-SA"/>
      </w:rPr>
    </w:lvl>
    <w:lvl w:ilvl="2" w:tplc="C422BE3E">
      <w:numFmt w:val="bullet"/>
      <w:lvlText w:val="•"/>
      <w:lvlJc w:val="left"/>
      <w:pPr>
        <w:ind w:left="3082" w:hanging="360"/>
      </w:pPr>
      <w:rPr>
        <w:rFonts w:hint="default"/>
        <w:lang w:val="en-US" w:eastAsia="en-US" w:bidi="ar-SA"/>
      </w:rPr>
    </w:lvl>
    <w:lvl w:ilvl="3" w:tplc="CD16803C">
      <w:numFmt w:val="bullet"/>
      <w:lvlText w:val="•"/>
      <w:lvlJc w:val="left"/>
      <w:pPr>
        <w:ind w:left="4445" w:hanging="360"/>
      </w:pPr>
      <w:rPr>
        <w:rFonts w:hint="default"/>
        <w:lang w:val="en-US" w:eastAsia="en-US" w:bidi="ar-SA"/>
      </w:rPr>
    </w:lvl>
    <w:lvl w:ilvl="4" w:tplc="131A2D6E">
      <w:numFmt w:val="bullet"/>
      <w:lvlText w:val="•"/>
      <w:lvlJc w:val="left"/>
      <w:pPr>
        <w:ind w:left="5808" w:hanging="360"/>
      </w:pPr>
      <w:rPr>
        <w:rFonts w:hint="default"/>
        <w:lang w:val="en-US" w:eastAsia="en-US" w:bidi="ar-SA"/>
      </w:rPr>
    </w:lvl>
    <w:lvl w:ilvl="5" w:tplc="47FE3808">
      <w:numFmt w:val="bullet"/>
      <w:lvlText w:val="•"/>
      <w:lvlJc w:val="left"/>
      <w:pPr>
        <w:ind w:left="7172" w:hanging="360"/>
      </w:pPr>
      <w:rPr>
        <w:rFonts w:hint="default"/>
        <w:lang w:val="en-US" w:eastAsia="en-US" w:bidi="ar-SA"/>
      </w:rPr>
    </w:lvl>
    <w:lvl w:ilvl="6" w:tplc="ED8E0102">
      <w:numFmt w:val="bullet"/>
      <w:lvlText w:val="•"/>
      <w:lvlJc w:val="left"/>
      <w:pPr>
        <w:ind w:left="8535" w:hanging="360"/>
      </w:pPr>
      <w:rPr>
        <w:rFonts w:hint="default"/>
        <w:lang w:val="en-US" w:eastAsia="en-US" w:bidi="ar-SA"/>
      </w:rPr>
    </w:lvl>
    <w:lvl w:ilvl="7" w:tplc="F0C20B42">
      <w:numFmt w:val="bullet"/>
      <w:lvlText w:val="•"/>
      <w:lvlJc w:val="left"/>
      <w:pPr>
        <w:ind w:left="9898" w:hanging="360"/>
      </w:pPr>
      <w:rPr>
        <w:rFonts w:hint="default"/>
        <w:lang w:val="en-US" w:eastAsia="en-US" w:bidi="ar-SA"/>
      </w:rPr>
    </w:lvl>
    <w:lvl w:ilvl="8" w:tplc="3280AD34">
      <w:numFmt w:val="bullet"/>
      <w:lvlText w:val="•"/>
      <w:lvlJc w:val="left"/>
      <w:pPr>
        <w:ind w:left="11261" w:hanging="360"/>
      </w:pPr>
      <w:rPr>
        <w:rFonts w:hint="default"/>
        <w:lang w:val="en-US" w:eastAsia="en-US" w:bidi="ar-SA"/>
      </w:rPr>
    </w:lvl>
  </w:abstractNum>
  <w:num w:numId="1" w16cid:durableId="14862379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8292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E361E"/>
    <w:rsid w:val="00105CA6"/>
    <w:rsid w:val="00186C95"/>
    <w:rsid w:val="00227E15"/>
    <w:rsid w:val="0028227F"/>
    <w:rsid w:val="002D6980"/>
    <w:rsid w:val="002E43A4"/>
    <w:rsid w:val="003F6EC7"/>
    <w:rsid w:val="00475616"/>
    <w:rsid w:val="005707F8"/>
    <w:rsid w:val="0058129C"/>
    <w:rsid w:val="0063461A"/>
    <w:rsid w:val="006425B7"/>
    <w:rsid w:val="00651D1C"/>
    <w:rsid w:val="00667E91"/>
    <w:rsid w:val="006A4890"/>
    <w:rsid w:val="006D2659"/>
    <w:rsid w:val="006D3951"/>
    <w:rsid w:val="006E50C0"/>
    <w:rsid w:val="0078554D"/>
    <w:rsid w:val="007C4E11"/>
    <w:rsid w:val="008055BE"/>
    <w:rsid w:val="00832493"/>
    <w:rsid w:val="00894D08"/>
    <w:rsid w:val="009043C3"/>
    <w:rsid w:val="00943B75"/>
    <w:rsid w:val="00955234"/>
    <w:rsid w:val="009609A2"/>
    <w:rsid w:val="00975917"/>
    <w:rsid w:val="009972B8"/>
    <w:rsid w:val="009A56DD"/>
    <w:rsid w:val="009A7ED1"/>
    <w:rsid w:val="00B023CD"/>
    <w:rsid w:val="00B537AB"/>
    <w:rsid w:val="00B57E6A"/>
    <w:rsid w:val="00C6153B"/>
    <w:rsid w:val="00CA4035"/>
    <w:rsid w:val="00CE54D9"/>
    <w:rsid w:val="00D43569"/>
    <w:rsid w:val="00D84827"/>
    <w:rsid w:val="00D93060"/>
    <w:rsid w:val="00EE36C0"/>
    <w:rsid w:val="00F13BCE"/>
    <w:rsid w:val="00F1420B"/>
    <w:rsid w:val="00F529DD"/>
    <w:rsid w:val="00F547D9"/>
    <w:rsid w:val="00F76965"/>
    <w:rsid w:val="00FB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EE94"/>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1"/>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rsid w:val="009043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0C0"/>
    <w:pPr>
      <w:spacing w:after="0" w:line="240" w:lineRule="auto"/>
    </w:pPr>
    <w:rPr>
      <w:rFonts w:ascii="Arial" w:eastAsia="Times New Roman" w:hAnsi="Arial" w:cs="Times New Roman"/>
      <w:sz w:val="24"/>
      <w:szCs w:val="24"/>
    </w:rPr>
  </w:style>
  <w:style w:type="paragraph" w:customStyle="1" w:styleId="TableParagraph">
    <w:name w:val="Table Paragraph"/>
    <w:basedOn w:val="Normal"/>
    <w:uiPriority w:val="1"/>
    <w:qFormat/>
    <w:rsid w:val="00B023CD"/>
    <w:pPr>
      <w:widowControl w:val="0"/>
      <w:autoSpaceDE w:val="0"/>
      <w:autoSpaceDN w:val="0"/>
      <w:ind w:left="461"/>
    </w:pPr>
    <w:rPr>
      <w:rFonts w:ascii="Arial MT" w:eastAsia="Arial MT" w:hAnsi="Arial MT" w:cs="Arial MT"/>
      <w:sz w:val="22"/>
      <w:szCs w:val="22"/>
      <w:lang w:val="en-US"/>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Deputy Chief Fire Officer - Job Description</vt:lpstr>
    </vt:vector>
  </TitlesOfParts>
  <Company>DSFRS</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Chief Fire Officer - Job Description</dc:title>
  <dc:subject/>
  <dc:creator>Vicky Tonkin</dc:creator>
  <cp:keywords/>
  <dc:description/>
  <cp:lastModifiedBy>Charlotte Canniff</cp:lastModifiedBy>
  <cp:revision>8</cp:revision>
  <dcterms:created xsi:type="dcterms:W3CDTF">2024-08-15T09:51:00Z</dcterms:created>
  <dcterms:modified xsi:type="dcterms:W3CDTF">2024-08-16T14:19:00Z</dcterms:modified>
</cp:coreProperties>
</file>